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8C5" w14:textId="77777777" w:rsidR="00CE092A" w:rsidRPr="00606D35" w:rsidRDefault="00CE092A" w:rsidP="00D02658">
      <w:pPr>
        <w:spacing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34D2FED8" w:rsidR="008647E2" w:rsidRPr="00606D35" w:rsidRDefault="008647E2" w:rsidP="00D02658">
      <w:pPr>
        <w:spacing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390EA6">
        <w:rPr>
          <w:rFonts w:ascii="华文中宋" w:eastAsia="华文中宋" w:hAnsi="华文中宋" w:cs="黑体" w:hint="eastAsia"/>
          <w:color w:val="000000" w:themeColor="text1"/>
          <w:kern w:val="0"/>
          <w:sz w:val="32"/>
          <w:szCs w:val="32"/>
        </w:rPr>
        <w:t>1</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3F3902" w14:textId="77777777" w:rsidR="008647E2" w:rsidRPr="00606D35" w:rsidRDefault="008647E2" w:rsidP="00D02658">
      <w:pPr>
        <w:rPr>
          <w:color w:val="000000" w:themeColor="text1"/>
        </w:rPr>
      </w:pPr>
    </w:p>
    <w:p w14:paraId="5D7AEDBC" w14:textId="77777777" w:rsidR="008647E2" w:rsidRPr="00606D35" w:rsidRDefault="008647E2" w:rsidP="00D02658">
      <w:pPr>
        <w:spacing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345610A" w14:textId="77777777" w:rsidR="002B0020"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sidRPr="00F16454">
        <w:rPr>
          <w:rFonts w:asciiTheme="minorEastAsia" w:hAnsiTheme="minorEastAsia" w:cs="宋体" w:hint="eastAsia"/>
          <w:b/>
          <w:bCs/>
          <w:color w:val="000000" w:themeColor="text1"/>
          <w:kern w:val="0"/>
          <w:sz w:val="24"/>
          <w:szCs w:val="24"/>
        </w:rPr>
        <w:t> </w:t>
      </w:r>
    </w:p>
    <w:p w14:paraId="3A6B6028" w14:textId="0BE652B1" w:rsidR="002B0020" w:rsidRPr="00F16454"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4454B6A6" w14:textId="67AE027B"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1、所有考生须在来</w:t>
      </w:r>
      <w:r w:rsidRPr="002B0020">
        <w:rPr>
          <w:rFonts w:asciiTheme="minorEastAsia" w:hAnsiTheme="minorEastAsia" w:cs="宋体"/>
          <w:color w:val="000000" w:themeColor="text1"/>
          <w:kern w:val="0"/>
          <w:sz w:val="24"/>
          <w:szCs w:val="24"/>
        </w:rPr>
        <w:t>校</w:t>
      </w:r>
      <w:r w:rsidRPr="002B0020">
        <w:rPr>
          <w:rFonts w:asciiTheme="minorEastAsia" w:hAnsiTheme="minorEastAsia" w:cs="宋体" w:hint="eastAsia"/>
          <w:color w:val="000000" w:themeColor="text1"/>
          <w:kern w:val="0"/>
          <w:sz w:val="24"/>
          <w:szCs w:val="24"/>
        </w:rPr>
        <w:t>考试前7日内在定点医院进行新冠病毒核酸检测，</w:t>
      </w:r>
      <w:r w:rsidRPr="002B0020">
        <w:rPr>
          <w:rFonts w:asciiTheme="minorEastAsia" w:hAnsiTheme="minorEastAsia" w:cs="宋体"/>
          <w:color w:val="000000" w:themeColor="text1"/>
          <w:kern w:val="0"/>
          <w:sz w:val="24"/>
          <w:szCs w:val="24"/>
        </w:rPr>
        <w:t>结果</w:t>
      </w:r>
      <w:r w:rsidRPr="002B0020">
        <w:rPr>
          <w:rFonts w:asciiTheme="minorEastAsia" w:hAnsiTheme="minorEastAsia" w:cs="宋体" w:hint="eastAsia"/>
          <w:color w:val="000000" w:themeColor="text1"/>
          <w:kern w:val="0"/>
          <w:sz w:val="24"/>
          <w:szCs w:val="24"/>
        </w:rPr>
        <w:t>为阴性的方</w:t>
      </w:r>
      <w:r w:rsidRPr="002B0020">
        <w:rPr>
          <w:rFonts w:asciiTheme="minorEastAsia" w:hAnsiTheme="minorEastAsia" w:cs="宋体"/>
          <w:color w:val="000000" w:themeColor="text1"/>
          <w:kern w:val="0"/>
          <w:sz w:val="24"/>
          <w:szCs w:val="24"/>
        </w:rPr>
        <w:t>可参加</w:t>
      </w:r>
      <w:r w:rsidRPr="002B0020">
        <w:rPr>
          <w:rFonts w:asciiTheme="minorEastAsia" w:hAnsiTheme="minorEastAsia" w:cs="宋体" w:hint="eastAsia"/>
          <w:color w:val="000000" w:themeColor="text1"/>
          <w:kern w:val="0"/>
          <w:sz w:val="24"/>
          <w:szCs w:val="24"/>
        </w:rPr>
        <w:t>学校考试，核酸检测报告纸质版报到时交工作人员。考生提前申请</w:t>
      </w:r>
      <w:r w:rsidRPr="002B0020">
        <w:rPr>
          <w:rFonts w:asciiTheme="minorEastAsia" w:hAnsiTheme="minorEastAsia" w:cs="宋体"/>
          <w:color w:val="000000" w:themeColor="text1"/>
          <w:kern w:val="0"/>
          <w:sz w:val="24"/>
          <w:szCs w:val="24"/>
        </w:rPr>
        <w:t>上海市健康码“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和国家政务平台申请的“通信大数据行程卡”，“随</w:t>
      </w:r>
      <w:r w:rsidR="007E3978" w:rsidRPr="002B0020">
        <w:rPr>
          <w:rFonts w:asciiTheme="minorEastAsia" w:hAnsiTheme="minorEastAsia" w:cs="宋体" w:hint="eastAsia"/>
          <w:color w:val="000000" w:themeColor="text1"/>
          <w:kern w:val="0"/>
          <w:sz w:val="24"/>
          <w:szCs w:val="24"/>
        </w:rPr>
        <w:t>申</w:t>
      </w:r>
      <w:r w:rsidRPr="002B0020">
        <w:rPr>
          <w:rFonts w:asciiTheme="minorEastAsia" w:hAnsiTheme="minorEastAsia" w:cs="宋体" w:hint="eastAsia"/>
          <w:color w:val="000000" w:themeColor="text1"/>
          <w:kern w:val="0"/>
          <w:sz w:val="24"/>
          <w:szCs w:val="24"/>
        </w:rPr>
        <w:t>码”和“通信大数据行程卡”需均为绿色。报到时工作人员进行防疫安全检查，符合学校疫情防控进校要求的考生方可进校参加考试。</w:t>
      </w:r>
      <w:bookmarkStart w:id="0" w:name="_GoBack"/>
      <w:bookmarkEnd w:id="0"/>
    </w:p>
    <w:p w14:paraId="00EFC92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2、根据上海市疫情防控要求对所有来自或途经国内疫情高风险地区及其所在县(区、市)或当地政府宣布全域封闭管理地区的来沪返沪人员，一律实施14天集中隔离健康观察，实行2次新冠病毒核酸检测。对所有来自或途经国内疫情中风险地区及其所在县(区、市)的来沪返沪人员，一律实施14天严格的社区健康管理，实行2次新冠病毒核酸检测。</w:t>
      </w:r>
    </w:p>
    <w:p w14:paraId="0A04EEFB"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 以“上海发布”或上海市卫健委官方等网站最新发布情况为准。</w:t>
      </w:r>
    </w:p>
    <w:p w14:paraId="7A50D8C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FangSong" w:hint="eastAsia"/>
          <w:color w:val="000000" w:themeColor="text1"/>
          <w:kern w:val="0"/>
          <w:sz w:val="24"/>
          <w:szCs w:val="24"/>
        </w:rPr>
        <w:t>上海市疫情防控政策如有调整，我校将按新的要求执行。</w:t>
      </w:r>
    </w:p>
    <w:p w14:paraId="0A99BF46"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3、来校报到时无法提供7日内的新冠病毒核酸检测阴性报告（纸质版）的考生，以及考生为新冠肺炎确诊病例、无症状感染者、疑似患者、确诊病例密切接触者，或治愈未超过一个月的病例、不能排除感染可能的发热患者，不得参加测试。</w:t>
      </w:r>
    </w:p>
    <w:p w14:paraId="474BA24B" w14:textId="77777777" w:rsidR="002B0020" w:rsidRPr="00F16454"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4、考生</w:t>
      </w:r>
      <w:r w:rsidRPr="002B0020">
        <w:rPr>
          <w:rFonts w:asciiTheme="minorEastAsia" w:hAnsiTheme="minorEastAsia" w:cs="宋体"/>
          <w:color w:val="000000" w:themeColor="text1"/>
          <w:kern w:val="0"/>
          <w:sz w:val="24"/>
          <w:szCs w:val="24"/>
        </w:rPr>
        <w:t>须提前主动随时了解</w:t>
      </w:r>
      <w:r w:rsidRPr="002B0020">
        <w:rPr>
          <w:rFonts w:asciiTheme="minorEastAsia" w:hAnsiTheme="minorEastAsia" w:cs="宋体" w:hint="eastAsia"/>
          <w:color w:val="000000" w:themeColor="text1"/>
          <w:kern w:val="0"/>
          <w:sz w:val="24"/>
          <w:szCs w:val="24"/>
        </w:rPr>
        <w:t>所在地和</w:t>
      </w:r>
      <w:r w:rsidRPr="002B0020">
        <w:rPr>
          <w:rFonts w:asciiTheme="minorEastAsia" w:hAnsiTheme="minorEastAsia" w:cs="宋体"/>
          <w:color w:val="000000" w:themeColor="text1"/>
          <w:kern w:val="0"/>
          <w:sz w:val="24"/>
          <w:szCs w:val="24"/>
        </w:rPr>
        <w:t>上海市疫情防控最新要求，积极稳妥做好个人</w:t>
      </w:r>
      <w:r w:rsidRPr="002B0020">
        <w:rPr>
          <w:rFonts w:asciiTheme="minorEastAsia" w:hAnsiTheme="minorEastAsia" w:cs="宋体" w:hint="eastAsia"/>
          <w:color w:val="000000" w:themeColor="text1"/>
          <w:kern w:val="0"/>
          <w:sz w:val="24"/>
          <w:szCs w:val="24"/>
        </w:rPr>
        <w:t>防护</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提前</w:t>
      </w:r>
      <w:r w:rsidRPr="002B0020">
        <w:rPr>
          <w:rFonts w:asciiTheme="minorEastAsia" w:hAnsiTheme="minorEastAsia" w:cs="宋体"/>
          <w:color w:val="000000" w:themeColor="text1"/>
          <w:kern w:val="0"/>
          <w:sz w:val="24"/>
          <w:szCs w:val="24"/>
        </w:rPr>
        <w:t>做好准备</w:t>
      </w:r>
      <w:r w:rsidRPr="002B0020">
        <w:rPr>
          <w:rFonts w:asciiTheme="minorEastAsia" w:hAnsiTheme="minorEastAsia" w:cs="宋体" w:hint="eastAsia"/>
          <w:color w:val="000000" w:themeColor="text1"/>
          <w:kern w:val="0"/>
          <w:sz w:val="24"/>
          <w:szCs w:val="24"/>
        </w:rPr>
        <w:t>并</w:t>
      </w:r>
      <w:r w:rsidRPr="002B0020">
        <w:rPr>
          <w:rFonts w:asciiTheme="minorEastAsia" w:hAnsiTheme="minorEastAsia" w:cs="宋体"/>
          <w:color w:val="000000" w:themeColor="text1"/>
          <w:kern w:val="0"/>
          <w:sz w:val="24"/>
          <w:szCs w:val="24"/>
        </w:rPr>
        <w:t>做好相关安排（</w:t>
      </w:r>
      <w:r w:rsidRPr="002B0020">
        <w:rPr>
          <w:rFonts w:asciiTheme="minorEastAsia" w:hAnsiTheme="minorEastAsia" w:cs="宋体" w:hint="eastAsia"/>
          <w:color w:val="000000" w:themeColor="text1"/>
          <w:kern w:val="0"/>
          <w:sz w:val="24"/>
          <w:szCs w:val="24"/>
        </w:rPr>
        <w:t>特别是</w:t>
      </w:r>
      <w:r w:rsidRPr="002B0020">
        <w:rPr>
          <w:rFonts w:asciiTheme="minorEastAsia" w:hAnsiTheme="minorEastAsia" w:cs="宋体"/>
          <w:color w:val="000000" w:themeColor="text1"/>
          <w:kern w:val="0"/>
          <w:sz w:val="24"/>
          <w:szCs w:val="24"/>
        </w:rPr>
        <w:t>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和国家政务平台“通信大数据行程卡”的申请</w:t>
      </w:r>
      <w:r w:rsidRPr="002B0020">
        <w:rPr>
          <w:rFonts w:asciiTheme="minorEastAsia" w:hAnsiTheme="minorEastAsia" w:cs="宋体"/>
          <w:color w:val="000000" w:themeColor="text1"/>
          <w:kern w:val="0"/>
          <w:sz w:val="24"/>
          <w:szCs w:val="24"/>
        </w:rPr>
        <w:t>条件）</w:t>
      </w:r>
      <w:r w:rsidRPr="002B0020">
        <w:rPr>
          <w:rFonts w:asciiTheme="minorEastAsia" w:hAnsiTheme="minorEastAsia" w:cs="宋体" w:hint="eastAsia"/>
          <w:color w:val="000000" w:themeColor="text1"/>
          <w:kern w:val="0"/>
          <w:sz w:val="24"/>
          <w:szCs w:val="24"/>
        </w:rPr>
        <w:t>。特别</w:t>
      </w:r>
      <w:r w:rsidRPr="002B0020">
        <w:rPr>
          <w:rFonts w:asciiTheme="minorEastAsia" w:hAnsiTheme="minorEastAsia" w:cs="宋体"/>
          <w:color w:val="000000" w:themeColor="text1"/>
          <w:kern w:val="0"/>
          <w:sz w:val="24"/>
          <w:szCs w:val="24"/>
        </w:rPr>
        <w:t>提醒考生</w:t>
      </w:r>
      <w:r w:rsidRPr="002B0020">
        <w:rPr>
          <w:rFonts w:asciiTheme="minorEastAsia" w:hAnsiTheme="minorEastAsia" w:cs="宋体" w:hint="eastAsia"/>
          <w:color w:val="000000" w:themeColor="text1"/>
          <w:kern w:val="0"/>
          <w:sz w:val="24"/>
          <w:szCs w:val="24"/>
        </w:rPr>
        <w:t>注意</w:t>
      </w:r>
      <w:r w:rsidRPr="002B0020">
        <w:rPr>
          <w:rFonts w:asciiTheme="minorEastAsia" w:hAnsiTheme="minorEastAsia" w:cs="宋体"/>
          <w:color w:val="000000" w:themeColor="text1"/>
          <w:kern w:val="0"/>
          <w:sz w:val="24"/>
          <w:szCs w:val="24"/>
        </w:rPr>
        <w:t>来</w:t>
      </w:r>
      <w:r w:rsidRPr="002B0020">
        <w:rPr>
          <w:rFonts w:asciiTheme="minorEastAsia" w:hAnsiTheme="minorEastAsia" w:cs="宋体" w:hint="eastAsia"/>
          <w:color w:val="000000" w:themeColor="text1"/>
          <w:kern w:val="0"/>
          <w:sz w:val="24"/>
          <w:szCs w:val="24"/>
        </w:rPr>
        <w:t>校</w:t>
      </w:r>
      <w:r w:rsidRPr="002B0020">
        <w:rPr>
          <w:rFonts w:asciiTheme="minorEastAsia" w:hAnsiTheme="minorEastAsia" w:cs="宋体"/>
          <w:color w:val="000000" w:themeColor="text1"/>
          <w:kern w:val="0"/>
          <w:sz w:val="24"/>
          <w:szCs w:val="24"/>
        </w:rPr>
        <w:t>途中是否经过</w:t>
      </w:r>
      <w:r w:rsidRPr="002B0020">
        <w:rPr>
          <w:rFonts w:asciiTheme="minorEastAsia" w:hAnsiTheme="minorEastAsia" w:cs="宋体" w:hint="eastAsia"/>
          <w:color w:val="000000" w:themeColor="text1"/>
          <w:kern w:val="0"/>
          <w:sz w:val="24"/>
          <w:szCs w:val="24"/>
        </w:rPr>
        <w:t>疫情</w:t>
      </w:r>
      <w:r w:rsidRPr="002B0020">
        <w:rPr>
          <w:rFonts w:asciiTheme="minorEastAsia" w:hAnsiTheme="minorEastAsia" w:cs="宋体"/>
          <w:color w:val="000000" w:themeColor="text1"/>
          <w:kern w:val="0"/>
          <w:sz w:val="24"/>
          <w:szCs w:val="24"/>
        </w:rPr>
        <w:t>中、高风险</w:t>
      </w:r>
      <w:r w:rsidRPr="002B0020">
        <w:rPr>
          <w:rFonts w:asciiTheme="minorEastAsia" w:hAnsiTheme="minorEastAsia" w:cs="宋体" w:hint="eastAsia"/>
          <w:color w:val="000000" w:themeColor="text1"/>
          <w:kern w:val="0"/>
          <w:sz w:val="24"/>
          <w:szCs w:val="24"/>
        </w:rPr>
        <w:t>地区所在县（区、市）</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若因</w:t>
      </w:r>
      <w:r w:rsidRPr="002B0020">
        <w:rPr>
          <w:rFonts w:asciiTheme="minorEastAsia" w:hAnsiTheme="minorEastAsia" w:cs="宋体"/>
          <w:color w:val="000000" w:themeColor="text1"/>
          <w:kern w:val="0"/>
          <w:sz w:val="24"/>
          <w:szCs w:val="24"/>
        </w:rPr>
        <w:t>有关方面疫情防控要求而被隔</w:t>
      </w:r>
      <w:r w:rsidRPr="002B0020">
        <w:rPr>
          <w:rFonts w:asciiTheme="minorEastAsia" w:hAnsiTheme="minorEastAsia" w:cs="宋体"/>
          <w:color w:val="000000" w:themeColor="text1"/>
          <w:kern w:val="0"/>
          <w:sz w:val="24"/>
          <w:szCs w:val="24"/>
        </w:rPr>
        <w:lastRenderedPageBreak/>
        <w:t>离或不能申请上海市绿色健康码“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和绿色“通信大数据行程卡”的考生，无法</w:t>
      </w:r>
      <w:r w:rsidRPr="002B0020">
        <w:rPr>
          <w:rFonts w:asciiTheme="minorEastAsia" w:hAnsiTheme="minorEastAsia" w:cs="宋体"/>
          <w:color w:val="000000" w:themeColor="text1"/>
          <w:kern w:val="0"/>
          <w:sz w:val="24"/>
          <w:szCs w:val="24"/>
        </w:rPr>
        <w:t>到校参加</w:t>
      </w:r>
      <w:r w:rsidRPr="002B0020">
        <w:rPr>
          <w:rFonts w:asciiTheme="minorEastAsia" w:hAnsiTheme="minorEastAsia" w:cs="宋体" w:hint="eastAsia"/>
          <w:color w:val="000000" w:themeColor="text1"/>
          <w:kern w:val="0"/>
          <w:sz w:val="24"/>
          <w:szCs w:val="24"/>
        </w:rPr>
        <w:t>考试</w:t>
      </w:r>
      <w:r w:rsidRPr="002B0020">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BD2C1A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Pr>
          <w:rFonts w:cstheme="minorBidi" w:hint="eastAsia"/>
          <w:color w:val="000000" w:themeColor="text1"/>
          <w:kern w:val="2"/>
        </w:rPr>
        <w:t>1</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申请“随申码”</w:t>
      </w:r>
      <w:r>
        <w:rPr>
          <w:rFonts w:cstheme="minorBidi" w:hint="eastAsia"/>
          <w:color w:val="000000" w:themeColor="text1"/>
          <w:kern w:val="2"/>
        </w:rPr>
        <w:t>和“通信大数据行程卡”</w:t>
      </w:r>
    </w:p>
    <w:p w14:paraId="5FB88B5D" w14:textId="1A39349A" w:rsidR="00DD3D81" w:rsidRPr="002F7E76" w:rsidRDefault="00DD3D81" w:rsidP="00DD3D81">
      <w:pPr>
        <w:pStyle w:val="a3"/>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BE3396">
        <w:rPr>
          <w:rFonts w:hint="eastAsia"/>
          <w:color w:val="000000" w:themeColor="text1"/>
        </w:rPr>
        <w:t>报到时工作人员查验，</w:t>
      </w:r>
      <w:r w:rsidRPr="002F7E76">
        <w:rPr>
          <w:rFonts w:hint="eastAsia"/>
          <w:color w:val="000000" w:themeColor="text1"/>
        </w:rPr>
        <w:t>无</w:t>
      </w:r>
      <w:r w:rsidR="001915FE">
        <w:rPr>
          <w:rFonts w:hint="eastAsia"/>
          <w:color w:val="000000" w:themeColor="text1"/>
        </w:rPr>
        <w:t>当日更新的本人的</w:t>
      </w:r>
      <w:r w:rsidRPr="002F7E76">
        <w:rPr>
          <w:rFonts w:hint="eastAsia"/>
          <w:color w:val="000000" w:themeColor="text1"/>
        </w:rPr>
        <w:t>绿色“随申码”</w:t>
      </w:r>
      <w:r w:rsidR="001915FE">
        <w:rPr>
          <w:rFonts w:hint="eastAsia"/>
          <w:color w:val="000000" w:themeColor="text1"/>
        </w:rPr>
        <w:t>和绿色</w:t>
      </w:r>
      <w:r>
        <w:rPr>
          <w:rFonts w:hint="eastAsia"/>
          <w:color w:val="000000" w:themeColor="text1"/>
        </w:rPr>
        <w:t>“通信大数据行程卡”的考生</w:t>
      </w:r>
      <w:r w:rsidRPr="002F7E76">
        <w:rPr>
          <w:color w:val="000000" w:themeColor="text1"/>
        </w:rPr>
        <w:t>不</w:t>
      </w:r>
      <w:r w:rsidRPr="002F7E76">
        <w:rPr>
          <w:rFonts w:hint="eastAsia"/>
          <w:color w:val="000000" w:themeColor="text1"/>
        </w:rPr>
        <w:t>得进校。</w:t>
      </w:r>
    </w:p>
    <w:p w14:paraId="45C76612" w14:textId="77777777" w:rsidR="00DD3D81" w:rsidRPr="002F7E7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0DA3A0FA" w14:textId="1814E8AD" w:rsidR="00DD3D81" w:rsidRPr="00BE339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sidRPr="00DD3D81">
        <w:rPr>
          <w:rFonts w:hint="eastAsia"/>
          <w:b/>
          <w:color w:val="000000" w:themeColor="text1"/>
        </w:rPr>
        <w:t>所有考生须在</w:t>
      </w:r>
      <w:r w:rsidRPr="00DD3D81">
        <w:rPr>
          <w:b/>
          <w:color w:val="000000" w:themeColor="text1"/>
        </w:rPr>
        <w:t>校测</w:t>
      </w:r>
      <w:r w:rsidRPr="00DD3D81">
        <w:rPr>
          <w:rFonts w:hint="eastAsia"/>
          <w:b/>
          <w:color w:val="000000" w:themeColor="text1"/>
        </w:rPr>
        <w:t>日前7日内在定点医院进行新冠病毒核酸检测，</w:t>
      </w:r>
      <w:r w:rsidRPr="00DD3D81">
        <w:rPr>
          <w:b/>
          <w:color w:val="000000" w:themeColor="text1"/>
        </w:rPr>
        <w:t>结果</w:t>
      </w:r>
      <w:r w:rsidRPr="00DD3D81">
        <w:rPr>
          <w:rFonts w:hint="eastAsia"/>
          <w:b/>
          <w:color w:val="000000" w:themeColor="text1"/>
        </w:rPr>
        <w:t>为阴性</w:t>
      </w:r>
      <w:r w:rsidRPr="00DD3D81">
        <w:rPr>
          <w:rFonts w:cstheme="minorBidi" w:hint="eastAsia"/>
          <w:b/>
          <w:color w:val="000000" w:themeColor="text1"/>
          <w:kern w:val="2"/>
        </w:rPr>
        <w:t>的方</w:t>
      </w:r>
      <w:r w:rsidRPr="00DD3D81">
        <w:rPr>
          <w:rFonts w:cstheme="minorBidi"/>
          <w:b/>
          <w:color w:val="000000" w:themeColor="text1"/>
          <w:kern w:val="2"/>
        </w:rPr>
        <w:t>可参加校测</w:t>
      </w:r>
      <w:r w:rsidRPr="00DD3D81">
        <w:rPr>
          <w:rFonts w:cstheme="minorBidi" w:hint="eastAsia"/>
          <w:b/>
          <w:color w:val="000000" w:themeColor="text1"/>
          <w:kern w:val="2"/>
        </w:rPr>
        <w:t>。</w:t>
      </w:r>
      <w:r w:rsidR="00BE3396">
        <w:rPr>
          <w:rFonts w:cstheme="minorBidi" w:hint="eastAsia"/>
          <w:color w:val="000000" w:themeColor="text1"/>
          <w:kern w:val="2"/>
        </w:rPr>
        <w:t>核酸检测阴性报告纸质版进校时交工作人员。</w:t>
      </w:r>
    </w:p>
    <w:p w14:paraId="59634187" w14:textId="74071C87" w:rsidR="00DD3D81"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需要</w:t>
      </w:r>
      <w:r w:rsidRPr="002F7E76">
        <w:rPr>
          <w:rFonts w:cstheme="minorBidi" w:hint="eastAsia"/>
          <w:color w:val="000000" w:themeColor="text1"/>
          <w:kern w:val="2"/>
        </w:rPr>
        <w:t>在</w:t>
      </w:r>
      <w:r>
        <w:rPr>
          <w:rFonts w:cstheme="minorBidi" w:hint="eastAsia"/>
          <w:color w:val="000000" w:themeColor="text1"/>
          <w:kern w:val="2"/>
        </w:rPr>
        <w:t>来校考试</w:t>
      </w:r>
      <w:r w:rsidRPr="002F7E76">
        <w:rPr>
          <w:rFonts w:cstheme="minorBidi"/>
          <w:color w:val="000000" w:themeColor="text1"/>
          <w:kern w:val="2"/>
        </w:rPr>
        <w:t>前</w:t>
      </w:r>
      <w:r w:rsidRPr="002F7E76">
        <w:rPr>
          <w:rFonts w:cstheme="minorBidi" w:hint="eastAsia"/>
          <w:color w:val="000000" w:themeColor="text1"/>
          <w:kern w:val="2"/>
        </w:rPr>
        <w:t>7日内</w:t>
      </w:r>
      <w:r>
        <w:rPr>
          <w:rFonts w:cstheme="minorBidi" w:hint="eastAsia"/>
          <w:color w:val="000000" w:themeColor="text1"/>
          <w:kern w:val="2"/>
        </w:rPr>
        <w:t>进行</w:t>
      </w:r>
      <w:r w:rsidRPr="002F7E76">
        <w:rPr>
          <w:rFonts w:cstheme="minorBidi" w:hint="eastAsia"/>
          <w:color w:val="000000" w:themeColor="text1"/>
          <w:kern w:val="2"/>
        </w:rPr>
        <w:t>2次新冠病毒核酸检测</w:t>
      </w:r>
      <w:r>
        <w:rPr>
          <w:rFonts w:cstheme="minorBidi" w:hint="eastAsia"/>
          <w:color w:val="000000" w:themeColor="text1"/>
          <w:kern w:val="2"/>
        </w:rPr>
        <w:t>的，须提供2次</w:t>
      </w:r>
      <w:r w:rsidRPr="002F7E76">
        <w:rPr>
          <w:rFonts w:cstheme="minorBidi" w:hint="eastAsia"/>
          <w:color w:val="000000" w:themeColor="text1"/>
          <w:kern w:val="2"/>
        </w:rPr>
        <w:t>新冠病毒核酸</w:t>
      </w:r>
      <w:r w:rsidR="000277A2">
        <w:rPr>
          <w:rFonts w:cstheme="minorBidi" w:hint="eastAsia"/>
          <w:color w:val="000000" w:themeColor="text1"/>
          <w:kern w:val="2"/>
        </w:rPr>
        <w:t>检测</w:t>
      </w:r>
      <w:r>
        <w:rPr>
          <w:rFonts w:cstheme="minorBidi" w:hint="eastAsia"/>
          <w:color w:val="000000" w:themeColor="text1"/>
          <w:kern w:val="2"/>
        </w:rPr>
        <w:t>报告，</w:t>
      </w:r>
      <w:r w:rsidRPr="002F7E76">
        <w:rPr>
          <w:rFonts w:cstheme="minorBidi" w:hint="eastAsia"/>
          <w:color w:val="000000" w:themeColor="text1"/>
          <w:kern w:val="2"/>
        </w:rPr>
        <w:t>都为阴性的方可进入学校参加</w:t>
      </w:r>
      <w:r>
        <w:rPr>
          <w:rFonts w:cstheme="minorBidi" w:hint="eastAsia"/>
          <w:color w:val="000000" w:themeColor="text1"/>
          <w:kern w:val="2"/>
        </w:rPr>
        <w:t>考试</w:t>
      </w:r>
      <w:r w:rsidRPr="002F7E76">
        <w:rPr>
          <w:rFonts w:cstheme="minorBidi"/>
          <w:color w:val="000000" w:themeColor="text1"/>
          <w:kern w:val="2"/>
        </w:rPr>
        <w:t>。</w:t>
      </w:r>
    </w:p>
    <w:p w14:paraId="4FD5C669" w14:textId="77777777" w:rsidR="00DD3D81" w:rsidRDefault="00DD3D81" w:rsidP="00DD3D81">
      <w:pPr>
        <w:pStyle w:val="Default"/>
        <w:adjustRightInd/>
        <w:spacing w:line="360" w:lineRule="auto"/>
        <w:ind w:firstLineChars="200" w:firstLine="480"/>
        <w:jc w:val="both"/>
        <w:rPr>
          <w:rFonts w:ascii="宋体" w:eastAsia="宋体" w:hAnsi="宋体"/>
          <w:color w:val="000000" w:themeColor="text1"/>
        </w:rPr>
      </w:pPr>
      <w:r w:rsidRPr="00DD3D81">
        <w:rPr>
          <w:rStyle w:val="a8"/>
          <w:rFonts w:ascii="宋体" w:eastAsia="宋体" w:hAnsi="宋体" w:hint="eastAsia"/>
          <w:b w:val="0"/>
          <w:color w:val="000000" w:themeColor="text1"/>
          <w:shd w:val="clear" w:color="auto" w:fill="FFFFFF"/>
        </w:rPr>
        <w:t>建议</w:t>
      </w:r>
      <w:r w:rsidRPr="00DD3D81">
        <w:rPr>
          <w:rStyle w:val="a8"/>
          <w:rFonts w:ascii="宋体" w:eastAsia="宋体" w:hAnsi="宋体"/>
          <w:b w:val="0"/>
          <w:color w:val="000000" w:themeColor="text1"/>
          <w:shd w:val="clear" w:color="auto" w:fill="FFFFFF"/>
        </w:rPr>
        <w:t>考生在上海进行核酸检测。</w:t>
      </w:r>
      <w:r w:rsidRPr="00DD3D81">
        <w:rPr>
          <w:rStyle w:val="a8"/>
          <w:rFonts w:ascii="宋体" w:eastAsia="宋体" w:hAnsi="宋体" w:hint="eastAsia"/>
          <w:b w:val="0"/>
          <w:color w:val="000000" w:themeColor="text1"/>
          <w:shd w:val="clear" w:color="auto" w:fill="FFFFFF"/>
        </w:rPr>
        <w:t>上海各区新冠病毒核酸检测受理机构可</w:t>
      </w:r>
      <w:r w:rsidRPr="00DD3D81">
        <w:rPr>
          <w:rStyle w:val="a8"/>
          <w:rFonts w:ascii="宋体" w:eastAsia="宋体" w:hAnsi="宋体"/>
          <w:b w:val="0"/>
          <w:color w:val="000000" w:themeColor="text1"/>
          <w:shd w:val="clear" w:color="auto" w:fill="FFFFFF"/>
        </w:rPr>
        <w:t>在上海本地宝中查询。</w:t>
      </w:r>
      <w:r w:rsidRPr="00DD3D81">
        <w:rPr>
          <w:rStyle w:val="a8"/>
          <w:rFonts w:ascii="宋体" w:eastAsia="宋体" w:hAnsi="宋体" w:hint="eastAsia"/>
          <w:b w:val="0"/>
          <w:color w:val="000000" w:themeColor="text1"/>
          <w:shd w:val="clear" w:color="auto" w:fill="FFFFFF"/>
        </w:rPr>
        <w:t>长宁区上海市</w:t>
      </w:r>
      <w:r w:rsidRPr="00DD3D81">
        <w:rPr>
          <w:rStyle w:val="a8"/>
          <w:rFonts w:ascii="宋体" w:eastAsia="宋体" w:hAnsi="宋体"/>
          <w:b w:val="0"/>
          <w:color w:val="000000" w:themeColor="text1"/>
          <w:shd w:val="clear" w:color="auto" w:fill="FFFFFF"/>
        </w:rPr>
        <w:t>学生</w:t>
      </w:r>
      <w:r w:rsidRPr="00DD3D81">
        <w:rPr>
          <w:rStyle w:val="a8"/>
          <w:rFonts w:ascii="宋体" w:eastAsia="宋体" w:hAnsi="宋体" w:hint="eastAsia"/>
          <w:b w:val="0"/>
          <w:color w:val="000000" w:themeColor="text1"/>
          <w:shd w:val="clear" w:color="auto" w:fill="FFFFFF"/>
        </w:rPr>
        <w:t>新冠</w:t>
      </w:r>
      <w:r w:rsidRPr="00DD3D81">
        <w:rPr>
          <w:rStyle w:val="a8"/>
          <w:rFonts w:ascii="宋体" w:eastAsia="宋体" w:hAnsi="宋体"/>
          <w:b w:val="0"/>
          <w:color w:val="000000" w:themeColor="text1"/>
          <w:shd w:val="clear" w:color="auto" w:fill="FFFFFF"/>
        </w:rPr>
        <w:t>病毒核酸采样检测指定医疗机构为</w:t>
      </w:r>
      <w:r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DD3D81">
      <w:pPr>
        <w:pStyle w:val="Default"/>
        <w:adjustRightInd/>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DD3D81">
      <w:pPr>
        <w:pStyle w:val="a3"/>
        <w:shd w:val="clear" w:color="auto" w:fill="FFFFFF"/>
        <w:spacing w:before="0"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1915FE">
      <w:pPr>
        <w:spacing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lastRenderedPageBreak/>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不送考，不在</w:t>
      </w:r>
      <w:r w:rsidRPr="002F7E76">
        <w:rPr>
          <w:rFonts w:hint="eastAsia"/>
          <w:color w:val="000000" w:themeColor="text1"/>
        </w:rPr>
        <w:t>校门口聚集。送考人员与车辆一律不得进入学校，考生下车后，车辆立即驶离，学校不提供车位（“延安路校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777777" w:rsidR="00DD3D81"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Pr="002F7E76">
        <w:rPr>
          <w:color w:val="000000" w:themeColor="text1"/>
        </w:rPr>
        <w:t>1</w:t>
      </w:r>
      <w:r w:rsidRPr="002F7E76">
        <w:rPr>
          <w:rFonts w:hint="eastAsia"/>
          <w:color w:val="000000" w:themeColor="text1"/>
        </w:rPr>
        <w:t>个</w:t>
      </w:r>
      <w:r w:rsidRPr="002F7E76">
        <w:rPr>
          <w:color w:val="000000" w:themeColor="text1"/>
        </w:rPr>
        <w:t>小时</w:t>
      </w:r>
      <w:r w:rsidRPr="002F7E76">
        <w:rPr>
          <w:rFonts w:hint="eastAsia"/>
          <w:color w:val="000000" w:themeColor="text1"/>
        </w:rPr>
        <w:t>到达进校门口）。</w:t>
      </w:r>
    </w:p>
    <w:p w14:paraId="0DBDDABB" w14:textId="664D741E" w:rsidR="00DD3D81" w:rsidRDefault="00DD3D81" w:rsidP="00DD3D81">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BE3396">
        <w:rPr>
          <w:rFonts w:cstheme="minorBidi" w:hint="eastAsia"/>
          <w:color w:val="000000" w:themeColor="text1"/>
          <w:kern w:val="2"/>
        </w:rPr>
        <w:t>1</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Pr="002F7E76">
        <w:rPr>
          <w:rFonts w:hint="eastAsia"/>
          <w:color w:val="000000" w:themeColor="text1"/>
        </w:rPr>
        <w:t>准考证</w:t>
      </w:r>
      <w:r w:rsidRPr="002F7E76">
        <w:rPr>
          <w:color w:val="000000" w:themeColor="text1"/>
        </w:rPr>
        <w:t>、身份证、</w:t>
      </w:r>
      <w:r w:rsidR="00FD07FE">
        <w:rPr>
          <w:rFonts w:hint="eastAsia"/>
          <w:color w:val="000000" w:themeColor="text1"/>
        </w:rPr>
        <w:t>当日更新的本人的</w:t>
      </w:r>
      <w:r w:rsidRPr="002F7E76">
        <w:rPr>
          <w:color w:val="000000" w:themeColor="text1"/>
        </w:rPr>
        <w:t>绿色“</w:t>
      </w:r>
      <w:r w:rsidRPr="002F7E76">
        <w:rPr>
          <w:rFonts w:hint="eastAsia"/>
          <w:color w:val="000000" w:themeColor="text1"/>
        </w:rPr>
        <w:t>随申码</w:t>
      </w:r>
      <w:r w:rsidRPr="002F7E76">
        <w:rPr>
          <w:color w:val="000000" w:themeColor="text1"/>
        </w:rPr>
        <w:t>”</w:t>
      </w:r>
      <w:r>
        <w:rPr>
          <w:rFonts w:hint="eastAsia"/>
          <w:color w:val="000000" w:themeColor="text1"/>
        </w:rPr>
        <w:t>和</w:t>
      </w:r>
      <w:r w:rsidR="00FD07FE">
        <w:rPr>
          <w:rFonts w:hint="eastAsia"/>
          <w:color w:val="000000" w:themeColor="text1"/>
        </w:rPr>
        <w:t>绿色</w:t>
      </w:r>
      <w:r>
        <w:rPr>
          <w:rFonts w:hint="eastAsia"/>
          <w:color w:val="000000" w:themeColor="text1"/>
        </w:rPr>
        <w:t>“通信大数据行程卡”进行防疫安全检查。</w:t>
      </w:r>
    </w:p>
    <w:p w14:paraId="604A90B9" w14:textId="53779C76" w:rsidR="00DD3D81" w:rsidRPr="00DD3D81" w:rsidRDefault="00DD3D81" w:rsidP="00DD3D8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DD3D81">
      <w:pPr>
        <w:spacing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64DB3A7D"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w:t>
      </w:r>
      <w:r>
        <w:rPr>
          <w:rFonts w:ascii="宋体" w:eastAsia="宋体" w:hAnsi="宋体" w:hint="eastAsia"/>
          <w:color w:val="000000" w:themeColor="text1"/>
        </w:rPr>
        <w:t>除美术与设计学类考试考生集中参加考试外，其他考试</w:t>
      </w:r>
      <w:r w:rsidRPr="002F7E76">
        <w:rPr>
          <w:rFonts w:ascii="宋体" w:eastAsia="宋体" w:hAnsi="宋体" w:hint="eastAsia"/>
          <w:color w:val="000000" w:themeColor="text1"/>
        </w:rPr>
        <w:t>考生分批进入考场参加测试，应服从现场工作人员管理及防疫组织安排，不得随意走动。</w:t>
      </w:r>
    </w:p>
    <w:p w14:paraId="454B1331" w14:textId="0D8367D2" w:rsidR="00DD3D81" w:rsidRPr="002F7E76" w:rsidRDefault="00DD3D81" w:rsidP="00FD07FE">
      <w:pPr>
        <w:pStyle w:val="a3"/>
        <w:shd w:val="clear" w:color="auto" w:fill="FFFFFF"/>
        <w:spacing w:before="0"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15645835" w:rsidR="00DD3D81"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r w:rsidR="007E3978">
        <w:rPr>
          <w:rFonts w:ascii="宋体" w:eastAsia="宋体" w:hAnsi="宋体" w:hint="eastAsia"/>
          <w:color w:val="000000" w:themeColor="text1"/>
        </w:rPr>
        <w:t>。</w:t>
      </w:r>
    </w:p>
    <w:p w14:paraId="1BE2C40A" w14:textId="77777777" w:rsidR="00DD3D81" w:rsidRPr="00DD3D81" w:rsidRDefault="00DD3D81" w:rsidP="00DD3D81">
      <w:pPr>
        <w:pStyle w:val="a3"/>
        <w:spacing w:before="0" w:beforeAutospacing="0" w:after="0" w:afterAutospacing="0" w:line="360" w:lineRule="auto"/>
        <w:ind w:firstLineChars="200" w:firstLine="480"/>
        <w:jc w:val="both"/>
        <w:rPr>
          <w:color w:val="000000" w:themeColor="text1"/>
        </w:rPr>
      </w:pPr>
    </w:p>
    <w:p w14:paraId="75904B75" w14:textId="77777777" w:rsidR="002629CA" w:rsidRPr="00606D35" w:rsidRDefault="00E47B27" w:rsidP="00D02658">
      <w:pPr>
        <w:shd w:val="clear" w:color="auto" w:fill="FFFFFF"/>
        <w:spacing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FF62" w14:textId="77777777" w:rsidR="00E33C01" w:rsidRDefault="00E33C01" w:rsidP="005B66F5">
      <w:r>
        <w:separator/>
      </w:r>
    </w:p>
  </w:endnote>
  <w:endnote w:type="continuationSeparator" w:id="0">
    <w:p w14:paraId="518984EE" w14:textId="77777777" w:rsidR="00E33C01" w:rsidRDefault="00E33C01"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F32A7" w14:textId="77777777" w:rsidR="00E33C01" w:rsidRDefault="00E33C01" w:rsidP="005B66F5">
      <w:r>
        <w:separator/>
      </w:r>
    </w:p>
  </w:footnote>
  <w:footnote w:type="continuationSeparator" w:id="0">
    <w:p w14:paraId="01D8B0C5" w14:textId="77777777" w:rsidR="00E33C01" w:rsidRDefault="00E33C01" w:rsidP="005B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0"/>
    <w:rsid w:val="000246F5"/>
    <w:rsid w:val="000277A2"/>
    <w:rsid w:val="000507A5"/>
    <w:rsid w:val="00076F85"/>
    <w:rsid w:val="000843D9"/>
    <w:rsid w:val="00096CC0"/>
    <w:rsid w:val="000D300D"/>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2327"/>
    <w:rsid w:val="002B0020"/>
    <w:rsid w:val="002C4BEC"/>
    <w:rsid w:val="002D66D1"/>
    <w:rsid w:val="002D6FE0"/>
    <w:rsid w:val="00306077"/>
    <w:rsid w:val="0034389F"/>
    <w:rsid w:val="00360B58"/>
    <w:rsid w:val="00390EA6"/>
    <w:rsid w:val="003B2A07"/>
    <w:rsid w:val="00426B29"/>
    <w:rsid w:val="0046671F"/>
    <w:rsid w:val="00497940"/>
    <w:rsid w:val="00497FCE"/>
    <w:rsid w:val="004A1213"/>
    <w:rsid w:val="004B78F4"/>
    <w:rsid w:val="004C4436"/>
    <w:rsid w:val="0051213F"/>
    <w:rsid w:val="00513313"/>
    <w:rsid w:val="00530566"/>
    <w:rsid w:val="00532D0F"/>
    <w:rsid w:val="00540EE0"/>
    <w:rsid w:val="00592791"/>
    <w:rsid w:val="005B66F5"/>
    <w:rsid w:val="005D62FC"/>
    <w:rsid w:val="005E67E7"/>
    <w:rsid w:val="005F126B"/>
    <w:rsid w:val="00606D35"/>
    <w:rsid w:val="0063272C"/>
    <w:rsid w:val="0063426D"/>
    <w:rsid w:val="00655DF5"/>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E3978"/>
    <w:rsid w:val="007F3B55"/>
    <w:rsid w:val="007F51EE"/>
    <w:rsid w:val="0084371F"/>
    <w:rsid w:val="008647E2"/>
    <w:rsid w:val="008704CA"/>
    <w:rsid w:val="008838DB"/>
    <w:rsid w:val="008D0073"/>
    <w:rsid w:val="009175C0"/>
    <w:rsid w:val="009307C1"/>
    <w:rsid w:val="009440D2"/>
    <w:rsid w:val="009771AE"/>
    <w:rsid w:val="009C216B"/>
    <w:rsid w:val="009C45E9"/>
    <w:rsid w:val="009D736D"/>
    <w:rsid w:val="009E0D0C"/>
    <w:rsid w:val="00A12DE8"/>
    <w:rsid w:val="00A27BD4"/>
    <w:rsid w:val="00A40119"/>
    <w:rsid w:val="00A66AFC"/>
    <w:rsid w:val="00A746B4"/>
    <w:rsid w:val="00A97054"/>
    <w:rsid w:val="00AF4B88"/>
    <w:rsid w:val="00B34A75"/>
    <w:rsid w:val="00B40BE6"/>
    <w:rsid w:val="00B413AD"/>
    <w:rsid w:val="00B449F7"/>
    <w:rsid w:val="00B733F8"/>
    <w:rsid w:val="00BE3396"/>
    <w:rsid w:val="00BE6829"/>
    <w:rsid w:val="00C425E8"/>
    <w:rsid w:val="00C532E1"/>
    <w:rsid w:val="00C5569E"/>
    <w:rsid w:val="00C8124E"/>
    <w:rsid w:val="00CC7214"/>
    <w:rsid w:val="00CD238A"/>
    <w:rsid w:val="00CE092A"/>
    <w:rsid w:val="00D02658"/>
    <w:rsid w:val="00D16069"/>
    <w:rsid w:val="00D21F47"/>
    <w:rsid w:val="00D44C5C"/>
    <w:rsid w:val="00D54E1C"/>
    <w:rsid w:val="00D8627A"/>
    <w:rsid w:val="00DB2E97"/>
    <w:rsid w:val="00DC5DF1"/>
    <w:rsid w:val="00DD3D81"/>
    <w:rsid w:val="00DE51E8"/>
    <w:rsid w:val="00DF0144"/>
    <w:rsid w:val="00E03E07"/>
    <w:rsid w:val="00E249E5"/>
    <w:rsid w:val="00E33C01"/>
    <w:rsid w:val="00E47B27"/>
    <w:rsid w:val="00E53EA4"/>
    <w:rsid w:val="00E5558B"/>
    <w:rsid w:val="00EB72AC"/>
    <w:rsid w:val="00ED73F1"/>
    <w:rsid w:val="00F02C9B"/>
    <w:rsid w:val="00F15877"/>
    <w:rsid w:val="00F54D6F"/>
    <w:rsid w:val="00FD07FE"/>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6F5"/>
    <w:rPr>
      <w:sz w:val="18"/>
      <w:szCs w:val="18"/>
    </w:rPr>
  </w:style>
  <w:style w:type="paragraph" w:styleId="a6">
    <w:name w:val="footer"/>
    <w:basedOn w:val="a"/>
    <w:link w:val="Char0"/>
    <w:uiPriority w:val="99"/>
    <w:unhideWhenUsed/>
    <w:rsid w:val="005B66F5"/>
    <w:pPr>
      <w:tabs>
        <w:tab w:val="center" w:pos="4153"/>
        <w:tab w:val="right" w:pos="8306"/>
      </w:tabs>
      <w:snapToGrid w:val="0"/>
      <w:jc w:val="left"/>
    </w:pPr>
    <w:rPr>
      <w:sz w:val="18"/>
      <w:szCs w:val="18"/>
    </w:rPr>
  </w:style>
  <w:style w:type="character" w:customStyle="1" w:styleId="Char0">
    <w:name w:val="页脚 Char"/>
    <w:basedOn w:val="a0"/>
    <w:link w:val="a6"/>
    <w:uiPriority w:val="99"/>
    <w:rsid w:val="005B66F5"/>
    <w:rPr>
      <w:sz w:val="18"/>
      <w:szCs w:val="18"/>
    </w:rPr>
  </w:style>
  <w:style w:type="paragraph" w:styleId="a7">
    <w:name w:val="Balloon Text"/>
    <w:basedOn w:val="a"/>
    <w:link w:val="Char1"/>
    <w:uiPriority w:val="99"/>
    <w:semiHidden/>
    <w:unhideWhenUsed/>
    <w:rsid w:val="00CE092A"/>
    <w:rPr>
      <w:sz w:val="18"/>
      <w:szCs w:val="18"/>
    </w:rPr>
  </w:style>
  <w:style w:type="character" w:customStyle="1" w:styleId="Char1">
    <w:name w:val="批注框文本 Char"/>
    <w:basedOn w:val="a0"/>
    <w:link w:val="a7"/>
    <w:uiPriority w:val="99"/>
    <w:semiHidden/>
    <w:rsid w:val="00CE092A"/>
    <w:rPr>
      <w:sz w:val="18"/>
      <w:szCs w:val="18"/>
    </w:rPr>
  </w:style>
  <w:style w:type="character" w:styleId="a8">
    <w:name w:val="Strong"/>
    <w:basedOn w:val="a0"/>
    <w:uiPriority w:val="22"/>
    <w:qFormat/>
    <w:rsid w:val="00D16069"/>
    <w:rPr>
      <w:b/>
      <w:bCs/>
    </w:rPr>
  </w:style>
  <w:style w:type="paragraph" w:styleId="a9">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8152-648F-4589-BBEB-139F83BA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周炯燕</cp:lastModifiedBy>
  <cp:revision>17</cp:revision>
  <cp:lastPrinted>2020-06-10T03:56:00Z</cp:lastPrinted>
  <dcterms:created xsi:type="dcterms:W3CDTF">2020-06-28T02:03:00Z</dcterms:created>
  <dcterms:modified xsi:type="dcterms:W3CDTF">2021-03-02T07:40:00Z</dcterms:modified>
</cp:coreProperties>
</file>