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2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东华大学2022年表演（服装表演）专业复试</w:t>
      </w:r>
    </w:p>
    <w:p>
      <w:pPr>
        <w:pStyle w:val="10"/>
        <w:spacing w:line="520" w:lineRule="exact"/>
        <w:ind w:firstLine="0" w:firstLineChars="0"/>
        <w:jc w:val="center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</w:t>
      </w:r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</w:t>
      </w: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数据准备工作</w:t>
      </w:r>
      <w:r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测量要求</w:t>
      </w:r>
    </w:p>
    <w:p>
      <w:pPr>
        <w:widowControl/>
        <w:shd w:val="clear" w:color="auto" w:fill="FFFFFF"/>
        <w:spacing w:before="312" w:beforeLines="100"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Cs/>
          <w:sz w:val="24"/>
        </w:rPr>
        <w:t>1</w:t>
      </w:r>
      <w:r>
        <w:rPr>
          <w:rFonts w:ascii="宋体" w:hAnsi="宋体" w:eastAsia="宋体"/>
          <w:bCs/>
          <w:sz w:val="24"/>
        </w:rPr>
        <w:t>.</w:t>
      </w:r>
      <w:r>
        <w:rPr>
          <w:rFonts w:hint="eastAsia" w:ascii="宋体" w:hAnsi="宋体" w:eastAsia="宋体"/>
          <w:bCs/>
          <w:sz w:val="24"/>
        </w:rPr>
        <w:t>自备基本测量工具，体重计、软皮（皮尺）、直尺等。测量环境要求安静、光线明亮。现场测量时可有</w:t>
      </w:r>
      <w:r>
        <w:rPr>
          <w:rFonts w:ascii="宋体" w:hAnsi="宋体" w:eastAsia="宋体"/>
          <w:bCs/>
          <w:sz w:val="24"/>
        </w:rPr>
        <w:t>2</w:t>
      </w:r>
      <w:r>
        <w:rPr>
          <w:rFonts w:hint="eastAsia" w:ascii="宋体" w:hAnsi="宋体" w:eastAsia="宋体"/>
          <w:bCs/>
          <w:sz w:val="24"/>
        </w:rPr>
        <w:t>名助手协助，1人测量、1人拍摄。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Cs/>
          <w:sz w:val="24"/>
        </w:rPr>
        <w:t>2</w:t>
      </w:r>
      <w:r>
        <w:rPr>
          <w:rFonts w:ascii="宋体" w:hAnsi="宋体" w:eastAsia="宋体"/>
          <w:bCs/>
          <w:sz w:val="24"/>
        </w:rPr>
        <w:t>.</w:t>
      </w:r>
      <w:r>
        <w:rPr>
          <w:rFonts w:hint="eastAsia" w:ascii="宋体" w:hAnsi="宋体" w:eastAsia="宋体"/>
          <w:bCs/>
          <w:sz w:val="24"/>
        </w:rPr>
        <w:t>测量时，穿着</w:t>
      </w:r>
      <w:r>
        <w:rPr>
          <w:rFonts w:hint="eastAsia" w:ascii="宋体" w:hAnsi="宋体" w:eastAsia="宋体" w:cs="宋体"/>
          <w:b/>
          <w:sz w:val="24"/>
        </w:rPr>
        <w:t>单</w:t>
      </w:r>
      <w:r>
        <w:rPr>
          <w:rFonts w:hint="eastAsia" w:ascii="宋体" w:hAnsi="宋体" w:eastAsia="宋体"/>
          <w:b/>
          <w:sz w:val="24"/>
        </w:rPr>
        <w:t>色系分体式泳装（比基尼），赤脚</w:t>
      </w:r>
      <w:r>
        <w:rPr>
          <w:rFonts w:hint="eastAsia" w:ascii="宋体" w:hAnsi="宋体" w:eastAsia="宋体"/>
          <w:sz w:val="24"/>
        </w:rPr>
        <w:t>。准备好复试准考证和</w:t>
      </w:r>
      <w:r>
        <w:rPr>
          <w:rFonts w:hint="eastAsia" w:ascii="宋体" w:hAnsi="宋体" w:eastAsia="宋体"/>
          <w:b/>
          <w:bCs/>
          <w:sz w:val="24"/>
        </w:rPr>
        <w:t>身份证</w:t>
      </w:r>
      <w:r>
        <w:rPr>
          <w:rFonts w:ascii="宋体" w:hAnsi="宋体" w:eastAsia="宋体"/>
          <w:b/>
          <w:bCs/>
          <w:sz w:val="24"/>
        </w:rPr>
        <w:t>原件</w:t>
      </w:r>
      <w:r>
        <w:rPr>
          <w:rFonts w:hint="eastAsia" w:ascii="宋体" w:hAnsi="宋体" w:eastAsia="宋体"/>
          <w:b/>
          <w:bCs/>
          <w:sz w:val="24"/>
        </w:rPr>
        <w:t>。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sz w:val="24"/>
        </w:rPr>
        <w:t>3</w:t>
      </w:r>
      <w:r>
        <w:rPr>
          <w:rFonts w:ascii="宋体" w:hAnsi="宋体" w:eastAsia="宋体"/>
          <w:sz w:val="24"/>
        </w:rPr>
        <w:t>.</w:t>
      </w:r>
      <w:r>
        <w:rPr>
          <w:rFonts w:hint="eastAsia" w:ascii="宋体" w:hAnsi="宋体" w:eastAsia="宋体"/>
          <w:bCs/>
          <w:sz w:val="24"/>
        </w:rPr>
        <w:t>准备</w:t>
      </w:r>
      <w:r>
        <w:rPr>
          <w:rFonts w:hint="eastAsia" w:ascii="宋体" w:hAnsi="宋体" w:eastAsia="宋体"/>
          <w:b/>
          <w:bCs/>
          <w:sz w:val="24"/>
        </w:rPr>
        <w:t>2部手机、1个</w:t>
      </w:r>
      <w:r>
        <w:rPr>
          <w:rFonts w:ascii="宋体" w:hAnsi="宋体" w:eastAsia="宋体"/>
          <w:b/>
          <w:bCs/>
          <w:sz w:val="24"/>
        </w:rPr>
        <w:t>支架</w:t>
      </w:r>
      <w:r>
        <w:rPr>
          <w:rFonts w:ascii="宋体" w:hAnsi="宋体" w:eastAsia="宋体"/>
          <w:bCs/>
          <w:sz w:val="24"/>
        </w:rPr>
        <w:t>，</w:t>
      </w:r>
      <w:r>
        <w:rPr>
          <w:rFonts w:hint="eastAsia" w:ascii="宋体" w:hAnsi="宋体" w:eastAsia="宋体"/>
          <w:bCs/>
          <w:sz w:val="24"/>
        </w:rPr>
        <w:t>采用双机位进行网上现场测量（如下图所示）。一部手机作为主机固定机位不动，用于拍摄测量全景；一部手机作为辅机用于拍摄显示测量结果。2部手机均需提前</w:t>
      </w:r>
      <w:r>
        <w:rPr>
          <w:rFonts w:ascii="宋体" w:hAnsi="宋体" w:eastAsia="宋体"/>
          <w:bCs/>
          <w:sz w:val="24"/>
        </w:rPr>
        <w:t>安装好</w:t>
      </w:r>
      <w:r>
        <w:rPr>
          <w:rFonts w:hint="eastAsia" w:ascii="宋体" w:hAnsi="宋体" w:eastAsia="宋体"/>
          <w:bCs/>
          <w:sz w:val="24"/>
        </w:rPr>
        <w:t>腾讯会议（软件1.5以上版本），注册号好2个腾讯会议账号（可直接使用微信账号注册）。</w:t>
      </w:r>
    </w:p>
    <w:p>
      <w:pPr>
        <w:widowControl/>
        <w:shd w:val="clear" w:color="auto" w:fill="FFFFFF"/>
        <w:spacing w:line="360" w:lineRule="auto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sz w:val="24"/>
        </w:rPr>
        <w:drawing>
          <wp:inline distT="0" distB="0" distL="0" distR="0">
            <wp:extent cx="5274310" cy="2952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8" b="405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测试身体</w:t>
      </w:r>
      <w:r>
        <w:rPr>
          <w:rFonts w:ascii="宋体" w:hAnsi="宋体" w:eastAsia="宋体"/>
          <w:sz w:val="24"/>
        </w:rPr>
        <w:t>数据</w:t>
      </w:r>
      <w:r>
        <w:rPr>
          <w:rFonts w:hint="eastAsia" w:ascii="宋体" w:hAnsi="宋体" w:eastAsia="宋体"/>
          <w:sz w:val="24"/>
        </w:rPr>
        <w:t>示意图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4.</w:t>
      </w:r>
      <w:r>
        <w:rPr>
          <w:rFonts w:hint="eastAsia" w:ascii="宋体" w:hAnsi="宋体" w:eastAsia="宋体"/>
          <w:bCs/>
          <w:sz w:val="24"/>
        </w:rPr>
        <w:t>根据我校网上公布的时间，两部手机同时进入指定的腾讯会议室等候，分别备注为“</w:t>
      </w:r>
      <w:r>
        <w:rPr>
          <w:rFonts w:hint="eastAsia" w:ascii="宋体" w:hAnsi="宋体" w:eastAsia="宋体"/>
          <w:b/>
          <w:sz w:val="24"/>
        </w:rPr>
        <w:t>序号-姓名-主机、序号-姓名-辅机</w:t>
      </w:r>
      <w:r>
        <w:rPr>
          <w:rFonts w:hint="eastAsia" w:ascii="宋体" w:hAnsi="宋体" w:eastAsia="宋体"/>
          <w:bCs/>
          <w:sz w:val="24"/>
        </w:rPr>
        <w:t>”，</w:t>
      </w:r>
      <w:r>
        <w:rPr>
          <w:rFonts w:hint="eastAsia" w:ascii="宋体" w:hAnsi="宋体" w:eastAsia="宋体"/>
          <w:b w:val="0"/>
          <w:bCs w:val="0"/>
          <w:sz w:val="24"/>
        </w:rPr>
        <w:t>(序号请见</w:t>
      </w:r>
      <w:r>
        <w:rPr>
          <w:rFonts w:hint="eastAsia" w:ascii="宋体" w:hAnsi="宋体" w:eastAsia="宋体"/>
          <w:b w:val="0"/>
          <w:bCs w:val="0"/>
          <w:sz w:val="24"/>
          <w:lang w:eastAsia="zh-CN"/>
        </w:rPr>
        <w:t>“</w:t>
      </w:r>
      <w:r>
        <w:rPr>
          <w:rFonts w:hint="eastAsia" w:ascii="宋体" w:hAnsi="宋体" w:eastAsia="宋体"/>
          <w:b w:val="0"/>
          <w:bCs w:val="0"/>
          <w:color w:val="000000" w:themeColor="text1"/>
          <w:sz w:val="24"/>
          <w:u w:val="none"/>
          <w14:textFill>
            <w14:solidFill>
              <w14:schemeClr w14:val="tx1"/>
            </w14:solidFill>
          </w14:textFill>
        </w:rPr>
        <w:t>附件4：东华大学2022年表演（服装表演）专业复试网上测量身体数据时间安排表</w:t>
      </w:r>
      <w:r>
        <w:rPr>
          <w:rFonts w:hint="eastAsia" w:ascii="宋体" w:hAnsi="宋体" w:eastAsia="宋体"/>
          <w:b w:val="0"/>
          <w:bCs w:val="0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/>
          <w:b w:val="0"/>
          <w:bCs w:val="0"/>
          <w:sz w:val="24"/>
        </w:rPr>
        <w:t>)</w:t>
      </w:r>
      <w:r>
        <w:rPr>
          <w:rFonts w:hint="eastAsia" w:ascii="宋体" w:hAnsi="宋体" w:eastAsia="宋体"/>
          <w:b w:val="0"/>
          <w:bCs w:val="0"/>
          <w:sz w:val="24"/>
          <w:lang w:eastAsia="zh-CN"/>
        </w:rPr>
        <w:t>，</w:t>
      </w:r>
      <w:r>
        <w:rPr>
          <w:rFonts w:hint="eastAsia" w:ascii="宋体" w:hAnsi="宋体" w:eastAsia="宋体"/>
          <w:bCs/>
          <w:sz w:val="24"/>
        </w:rPr>
        <w:t>工作人员在</w:t>
      </w:r>
      <w:r>
        <w:rPr>
          <w:rFonts w:ascii="宋体" w:hAnsi="宋体" w:eastAsia="宋体"/>
          <w:bCs/>
          <w:sz w:val="24"/>
        </w:rPr>
        <w:t>准入后</w:t>
      </w:r>
      <w:r>
        <w:rPr>
          <w:rFonts w:hint="eastAsia" w:ascii="宋体" w:hAnsi="宋体" w:eastAsia="宋体"/>
          <w:b/>
          <w:bCs/>
          <w:sz w:val="24"/>
        </w:rPr>
        <w:t>立即查验身份证和准考证</w:t>
      </w:r>
      <w:r>
        <w:rPr>
          <w:rFonts w:hint="eastAsia" w:ascii="宋体" w:hAnsi="宋体" w:eastAsia="宋体"/>
          <w:bCs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/>
          <w:bCs/>
          <w:color w:val="C00000"/>
          <w:sz w:val="24"/>
        </w:rPr>
        <w:t>腾讯</w:t>
      </w:r>
      <w:r>
        <w:rPr>
          <w:rFonts w:ascii="宋体" w:hAnsi="宋体" w:eastAsia="宋体"/>
          <w:b/>
          <w:bCs/>
          <w:color w:val="C00000"/>
          <w:sz w:val="24"/>
        </w:rPr>
        <w:t>会议的会议号和密码请</w:t>
      </w:r>
      <w:r>
        <w:rPr>
          <w:rFonts w:hint="eastAsia" w:ascii="宋体" w:hAnsi="宋体" w:eastAsia="宋体"/>
          <w:b/>
          <w:bCs/>
          <w:color w:val="C00000"/>
          <w:sz w:val="24"/>
        </w:rPr>
        <w:t>查阅阳光</w:t>
      </w:r>
      <w:r>
        <w:rPr>
          <w:rFonts w:ascii="宋体" w:hAnsi="宋体" w:eastAsia="宋体"/>
          <w:b/>
          <w:bCs/>
          <w:color w:val="C00000"/>
          <w:sz w:val="24"/>
        </w:rPr>
        <w:t>高考平台中个人账号</w:t>
      </w:r>
      <w:r>
        <w:rPr>
          <w:rFonts w:hint="eastAsia" w:ascii="宋体" w:hAnsi="宋体" w:eastAsia="宋体"/>
          <w:b/>
          <w:bCs/>
          <w:color w:val="C00000"/>
          <w:sz w:val="24"/>
        </w:rPr>
        <w:t>下</w:t>
      </w:r>
      <w:r>
        <w:rPr>
          <w:rFonts w:ascii="宋体" w:hAnsi="宋体" w:eastAsia="宋体"/>
          <w:b/>
          <w:bCs/>
          <w:color w:val="C00000"/>
          <w:sz w:val="24"/>
        </w:rPr>
        <w:t>打印的复试准考证。</w:t>
      </w:r>
      <w:r>
        <w:rPr>
          <w:rFonts w:hint="eastAsia" w:ascii="宋体" w:hAnsi="宋体" w:eastAsia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Style w:val="7"/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网址</w:t>
      </w:r>
      <w:r>
        <w:rPr>
          <w:rStyle w:val="7"/>
          <w:rFonts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fldChar w:fldCharType="begin"/>
      </w:r>
      <w:r>
        <w:instrText xml:space="preserve"> HYPERLINK "http://gaokao.chsi.com.cn/yslbm" \t "_self" </w:instrText>
      </w:r>
      <w:r>
        <w:fldChar w:fldCharType="separate"/>
      </w:r>
      <w:r>
        <w:rPr>
          <w:rStyle w:val="7"/>
          <w:rFonts w:ascii="宋体" w:hAnsi="宋体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http://gaokao.chsi.com.cn/yslbm</w:t>
      </w:r>
      <w:r>
        <w:rPr>
          <w:rStyle w:val="7"/>
          <w:rFonts w:ascii="宋体" w:hAnsi="宋体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宋体" w:hAnsi="宋体" w:eastAsia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/>
          <w:b/>
          <w:sz w:val="24"/>
        </w:rPr>
        <w:t>登录个人账户-&gt;艺术类-&gt;志愿管理-&gt;查看详情--&gt;打印复试准考证。</w:t>
      </w:r>
      <w:r>
        <w:rPr>
          <w:rFonts w:hint="eastAsia" w:ascii="宋体" w:hAnsi="宋体" w:eastAsia="宋体"/>
          <w:bCs/>
          <w:sz w:val="24"/>
        </w:rPr>
        <w:t>）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/>
          <w:b/>
          <w:bCs/>
          <w:color w:val="C00000"/>
          <w:sz w:val="24"/>
        </w:rPr>
      </w:pPr>
      <w:r>
        <w:rPr>
          <w:rFonts w:hint="eastAsia" w:ascii="宋体" w:hAnsi="宋体" w:eastAsia="宋体"/>
          <w:b/>
          <w:bCs/>
          <w:color w:val="C00000"/>
          <w:sz w:val="24"/>
        </w:rPr>
        <w:t>测量时间为</w:t>
      </w:r>
      <w:r>
        <w:rPr>
          <w:rFonts w:ascii="宋体" w:hAnsi="宋体" w:eastAsia="宋体"/>
          <w:b/>
          <w:bCs/>
          <w:color w:val="C00000"/>
          <w:sz w:val="24"/>
        </w:rPr>
        <w:t>8</w:t>
      </w:r>
      <w:r>
        <w:rPr>
          <w:rFonts w:hint="eastAsia" w:ascii="宋体" w:hAnsi="宋体" w:eastAsia="宋体"/>
          <w:b/>
          <w:bCs/>
          <w:color w:val="C00000"/>
          <w:sz w:val="24"/>
        </w:rPr>
        <w:t>:30-</w:t>
      </w:r>
      <w:r>
        <w:rPr>
          <w:rFonts w:ascii="宋体" w:hAnsi="宋体" w:eastAsia="宋体"/>
          <w:b/>
          <w:bCs/>
          <w:color w:val="C00000"/>
          <w:sz w:val="24"/>
        </w:rPr>
        <w:t>20</w:t>
      </w:r>
      <w:r>
        <w:rPr>
          <w:rFonts w:hint="eastAsia" w:ascii="宋体" w:hAnsi="宋体" w:eastAsia="宋体"/>
          <w:b/>
          <w:bCs/>
          <w:color w:val="C00000"/>
          <w:sz w:val="24"/>
        </w:rPr>
        <w:t>:00，请考生尽量按照学校安排的时间段参加测量，若确实时间不便，可在当天20点</w:t>
      </w:r>
      <w:r>
        <w:rPr>
          <w:rFonts w:ascii="宋体" w:hAnsi="宋体" w:eastAsia="宋体"/>
          <w:b/>
          <w:bCs/>
          <w:color w:val="C00000"/>
          <w:sz w:val="24"/>
        </w:rPr>
        <w:t>前</w:t>
      </w:r>
      <w:r>
        <w:rPr>
          <w:rFonts w:hint="eastAsia" w:ascii="宋体" w:hAnsi="宋体" w:eastAsia="宋体"/>
          <w:b/>
          <w:bCs/>
          <w:color w:val="C00000"/>
          <w:sz w:val="24"/>
        </w:rPr>
        <w:t>进入腾讯会议完成测量，过时不候，未完成测量的考生视为自动放弃复试资格。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5.</w:t>
      </w:r>
      <w:r>
        <w:rPr>
          <w:rFonts w:hint="eastAsia" w:ascii="宋体" w:hAnsi="宋体" w:eastAsia="宋体"/>
          <w:bCs/>
          <w:sz w:val="24"/>
        </w:rPr>
        <w:t>测量</w:t>
      </w:r>
      <w:r>
        <w:rPr>
          <w:rFonts w:hint="eastAsia" w:ascii="宋体" w:hAnsi="宋体" w:eastAsia="宋体"/>
          <w:b/>
          <w:bCs/>
          <w:sz w:val="24"/>
        </w:rPr>
        <w:t>身高、体重、胸围、腰围、臀围、肩宽、上身长、</w:t>
      </w:r>
      <w:r>
        <w:rPr>
          <w:rFonts w:ascii="宋体" w:hAnsi="宋体" w:eastAsia="宋体"/>
          <w:b/>
          <w:bCs/>
          <w:sz w:val="24"/>
        </w:rPr>
        <w:t>下身长</w:t>
      </w:r>
      <w:r>
        <w:rPr>
          <w:rFonts w:hint="eastAsia" w:ascii="宋体" w:hAnsi="宋体" w:eastAsia="宋体"/>
          <w:b/>
          <w:bCs/>
          <w:sz w:val="24"/>
        </w:rPr>
        <w:t>和头围共9个</w:t>
      </w:r>
      <w:r>
        <w:rPr>
          <w:rFonts w:ascii="宋体" w:hAnsi="宋体" w:eastAsia="宋体"/>
          <w:b/>
          <w:bCs/>
          <w:sz w:val="24"/>
        </w:rPr>
        <w:t>数据</w:t>
      </w:r>
      <w:r>
        <w:rPr>
          <w:rFonts w:hint="eastAsia" w:ascii="宋体" w:hAnsi="宋体" w:eastAsia="宋体"/>
          <w:bCs/>
          <w:sz w:val="24"/>
        </w:rPr>
        <w:t>。</w:t>
      </w:r>
      <w:r>
        <w:rPr>
          <w:rFonts w:ascii="宋体" w:hAnsi="宋体" w:eastAsia="宋体"/>
          <w:bCs/>
          <w:sz w:val="24"/>
        </w:rPr>
        <w:t>请考生和助手</w:t>
      </w:r>
      <w:r>
        <w:rPr>
          <w:rFonts w:hint="eastAsia" w:ascii="宋体" w:hAnsi="宋体" w:eastAsia="宋体"/>
          <w:bCs/>
          <w:sz w:val="24"/>
        </w:rPr>
        <w:t>在身份</w:t>
      </w:r>
      <w:r>
        <w:rPr>
          <w:rFonts w:ascii="宋体" w:hAnsi="宋体" w:eastAsia="宋体"/>
          <w:bCs/>
          <w:sz w:val="24"/>
        </w:rPr>
        <w:t>核验</w:t>
      </w:r>
      <w:r>
        <w:rPr>
          <w:rFonts w:hint="eastAsia" w:ascii="宋体" w:hAnsi="宋体" w:eastAsia="宋体"/>
          <w:bCs/>
          <w:sz w:val="24"/>
        </w:rPr>
        <w:t>通过</w:t>
      </w:r>
      <w:r>
        <w:rPr>
          <w:rFonts w:ascii="宋体" w:hAnsi="宋体" w:eastAsia="宋体"/>
          <w:bCs/>
          <w:sz w:val="24"/>
        </w:rPr>
        <w:t>后立刻开始自行测量</w:t>
      </w:r>
      <w:r>
        <w:rPr>
          <w:rFonts w:hint="eastAsia" w:ascii="宋体" w:hAnsi="宋体" w:eastAsia="宋体"/>
          <w:bCs/>
          <w:sz w:val="24"/>
        </w:rPr>
        <w:t>。测量好每一项后，测量</w:t>
      </w:r>
      <w:r>
        <w:rPr>
          <w:rFonts w:ascii="宋体" w:hAnsi="宋体" w:eastAsia="宋体"/>
          <w:bCs/>
          <w:sz w:val="24"/>
        </w:rPr>
        <w:t>助手</w:t>
      </w:r>
      <w:r>
        <w:rPr>
          <w:rFonts w:hint="eastAsia" w:ascii="宋体" w:hAnsi="宋体" w:eastAsia="宋体"/>
          <w:bCs/>
          <w:sz w:val="24"/>
        </w:rPr>
        <w:t>大声</w:t>
      </w:r>
      <w:r>
        <w:rPr>
          <w:rFonts w:ascii="宋体" w:hAnsi="宋体" w:eastAsia="宋体"/>
          <w:bCs/>
          <w:sz w:val="24"/>
        </w:rPr>
        <w:t>报出</w:t>
      </w:r>
      <w:r>
        <w:rPr>
          <w:rFonts w:hint="eastAsia" w:ascii="宋体" w:hAnsi="宋体" w:eastAsia="宋体"/>
          <w:bCs/>
          <w:sz w:val="24"/>
        </w:rPr>
        <w:t>数值，另一拍摄</w:t>
      </w:r>
      <w:r>
        <w:rPr>
          <w:rFonts w:ascii="宋体" w:hAnsi="宋体" w:eastAsia="宋体"/>
          <w:bCs/>
          <w:sz w:val="24"/>
        </w:rPr>
        <w:t>助手同</w:t>
      </w:r>
      <w:r>
        <w:rPr>
          <w:rFonts w:hint="eastAsia" w:ascii="宋体" w:hAnsi="宋体" w:eastAsia="宋体"/>
          <w:bCs/>
          <w:sz w:val="24"/>
        </w:rPr>
        <w:t>时拍摄测量数据</w:t>
      </w:r>
      <w:r>
        <w:rPr>
          <w:rFonts w:ascii="宋体" w:hAnsi="宋体" w:eastAsia="宋体"/>
          <w:bCs/>
          <w:sz w:val="24"/>
        </w:rPr>
        <w:t>结果，</w:t>
      </w:r>
      <w:r>
        <w:rPr>
          <w:rFonts w:hint="eastAsia" w:ascii="宋体" w:hAnsi="宋体" w:eastAsia="宋体"/>
          <w:bCs/>
          <w:sz w:val="24"/>
        </w:rPr>
        <w:t>若</w:t>
      </w:r>
      <w:r>
        <w:rPr>
          <w:rFonts w:ascii="宋体" w:hAnsi="宋体" w:eastAsia="宋体"/>
          <w:bCs/>
          <w:sz w:val="24"/>
        </w:rPr>
        <w:t>测量位置不</w:t>
      </w:r>
      <w:r>
        <w:rPr>
          <w:rFonts w:hint="eastAsia" w:ascii="宋体" w:hAnsi="宋体" w:eastAsia="宋体"/>
          <w:bCs/>
          <w:sz w:val="24"/>
        </w:rPr>
        <w:t>准确</w:t>
      </w:r>
      <w:r>
        <w:rPr>
          <w:rFonts w:ascii="宋体" w:hAnsi="宋体" w:eastAsia="宋体"/>
          <w:bCs/>
          <w:sz w:val="24"/>
        </w:rPr>
        <w:t>，</w:t>
      </w:r>
      <w:r>
        <w:rPr>
          <w:rFonts w:hint="eastAsia" w:ascii="宋体" w:hAnsi="宋体" w:eastAsia="宋体"/>
          <w:bCs/>
          <w:sz w:val="24"/>
        </w:rPr>
        <w:t>按工作人员的</w:t>
      </w:r>
      <w:r>
        <w:rPr>
          <w:rFonts w:ascii="宋体" w:hAnsi="宋体" w:eastAsia="宋体"/>
          <w:bCs/>
          <w:sz w:val="24"/>
        </w:rPr>
        <w:t>提醒</w:t>
      </w:r>
      <w:r>
        <w:rPr>
          <w:rFonts w:hint="eastAsia" w:ascii="宋体" w:hAnsi="宋体" w:eastAsia="宋体"/>
          <w:bCs/>
          <w:sz w:val="24"/>
        </w:rPr>
        <w:t>进行</w:t>
      </w:r>
      <w:r>
        <w:rPr>
          <w:rFonts w:ascii="宋体" w:hAnsi="宋体" w:eastAsia="宋体"/>
          <w:bCs/>
          <w:sz w:val="24"/>
        </w:rPr>
        <w:t>纠正。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注意</w:t>
      </w:r>
      <w:r>
        <w:rPr>
          <w:rFonts w:ascii="宋体" w:hAnsi="宋体" w:eastAsia="宋体"/>
          <w:bCs/>
          <w:sz w:val="24"/>
        </w:rPr>
        <w:t>：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（1）体重单位千克</w:t>
      </w:r>
      <w:r>
        <w:rPr>
          <w:rFonts w:ascii="宋体" w:hAnsi="宋体" w:eastAsia="宋体"/>
          <w:b/>
          <w:bCs/>
          <w:sz w:val="24"/>
        </w:rPr>
        <w:t>,</w:t>
      </w:r>
      <w:r>
        <w:rPr>
          <w:rFonts w:hint="eastAsia" w:ascii="宋体" w:hAnsi="宋体" w:eastAsia="宋体"/>
          <w:b/>
          <w:bCs/>
          <w:sz w:val="24"/>
        </w:rPr>
        <w:t>其他单位厘米。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（2）务必提前做好准备，熟练测量方法，确保3分钟内9个数据测量完毕。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b/>
          <w:bCs/>
          <w:color w:val="C00000"/>
          <w:sz w:val="24"/>
        </w:rPr>
      </w:pPr>
      <w:r>
        <w:rPr>
          <w:rFonts w:ascii="宋体" w:hAnsi="宋体" w:eastAsia="宋体"/>
          <w:bCs/>
          <w:sz w:val="24"/>
        </w:rPr>
        <w:t>6.</w:t>
      </w:r>
      <w:r>
        <w:rPr>
          <w:rFonts w:hint="eastAsia" w:ascii="宋体" w:hAnsi="宋体" w:eastAsia="宋体"/>
          <w:bCs/>
          <w:sz w:val="24"/>
        </w:rPr>
        <w:t>考生须严格遵守考试诚信，所测量数据不得造假与虚报。</w:t>
      </w:r>
      <w:r>
        <w:rPr>
          <w:rFonts w:hint="eastAsia" w:ascii="宋体" w:hAnsi="宋体" w:eastAsia="宋体"/>
          <w:b/>
          <w:bCs/>
          <w:color w:val="C00000"/>
          <w:sz w:val="24"/>
        </w:rPr>
        <w:t>录取报到后，学校将复测身高和体重。如发现考生进行假报或与考试时所报数据相差过大，学校有权取消录取资格。</w:t>
      </w:r>
    </w:p>
    <w:p>
      <w:pPr>
        <w:widowControl/>
        <w:shd w:val="clear" w:color="auto" w:fill="FFFFFF"/>
        <w:spacing w:before="156" w:beforeLines="50" w:line="360" w:lineRule="auto"/>
        <w:ind w:firstLine="480" w:firstLineChars="200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7.</w:t>
      </w:r>
      <w:r>
        <w:rPr>
          <w:rFonts w:hint="eastAsia" w:ascii="宋体" w:hAnsi="宋体" w:eastAsia="宋体" w:cs="宋体"/>
          <w:sz w:val="24"/>
        </w:rPr>
        <w:t>测量方法和要求与报名时相同，按照以下要求逐一认真测量每项数据。</w:t>
      </w:r>
      <w:r>
        <w:rPr>
          <w:rFonts w:hint="eastAsia" w:ascii="宋体" w:hAnsi="宋体" w:eastAsia="宋体"/>
          <w:bCs/>
          <w:sz w:val="24"/>
        </w:rPr>
        <w:t>如有纹身、疤痕或者胎记情况需主动说明并展示，详细描述纹身/疤痕/胎记的具体位置和大小面积，不得谎报、瞒报。</w:t>
      </w:r>
      <w:bookmarkStart w:id="0" w:name="_GoBack"/>
      <w:bookmarkEnd w:id="0"/>
    </w:p>
    <w:p>
      <w:pPr>
        <w:widowControl/>
        <w:spacing w:line="360" w:lineRule="auto"/>
        <w:ind w:firstLine="482" w:firstLineChars="20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（1）身高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ab/>
      </w:r>
      <w:r>
        <w:rPr>
          <w:rFonts w:hint="eastAsia" w:ascii="宋体" w:hAnsi="宋体" w:eastAsia="宋体" w:cs="宋体"/>
          <w:sz w:val="24"/>
        </w:rPr>
        <w:t>被测量者赤脚，身体站直背贴墙面，挺胸，面部与地面成垂直角度，测量助手用硬直尺压平头发至头顶骨骼处，测量头顶到地面的高度，测量误差不得超过0.5</w:t>
      </w:r>
      <w:r>
        <w:rPr>
          <w:rFonts w:ascii="宋体" w:hAnsi="宋体" w:eastAsia="宋体" w:cs="宋体"/>
          <w:sz w:val="24"/>
        </w:rPr>
        <w:t>cm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 w:cs="Times New Roman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（2）体重</w:t>
      </w:r>
    </w:p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ascii="宋体" w:hAnsi="宋体" w:eastAsia="宋体" w:cs="MS Mincho"/>
          <w:sz w:val="24"/>
        </w:rPr>
        <w:t>被</w:t>
      </w:r>
      <w:r>
        <w:rPr>
          <w:rFonts w:ascii="宋体" w:hAnsi="宋体" w:eastAsia="宋体" w:cs="宋体"/>
          <w:sz w:val="24"/>
        </w:rPr>
        <w:t>测量</w:t>
      </w:r>
      <w:r>
        <w:rPr>
          <w:rFonts w:ascii="宋体" w:hAnsi="宋体" w:eastAsia="宋体" w:cs="MS Mincho"/>
          <w:sz w:val="24"/>
        </w:rPr>
        <w:t>者</w:t>
      </w:r>
      <w:r>
        <w:rPr>
          <w:rFonts w:hint="eastAsia" w:ascii="宋体" w:hAnsi="宋体" w:eastAsia="宋体" w:cs="MS Mincho"/>
          <w:sz w:val="24"/>
        </w:rPr>
        <w:t>只穿泳衣</w:t>
      </w:r>
      <w:r>
        <w:rPr>
          <w:rFonts w:ascii="宋体" w:hAnsi="宋体" w:eastAsia="宋体" w:cs="MS Mincho"/>
          <w:sz w:val="24"/>
        </w:rPr>
        <w:t>平</w:t>
      </w:r>
      <w:r>
        <w:rPr>
          <w:rFonts w:ascii="宋体" w:hAnsi="宋体" w:eastAsia="宋体" w:cs="宋体"/>
          <w:sz w:val="24"/>
        </w:rPr>
        <w:t>稳</w:t>
      </w:r>
      <w:r>
        <w:rPr>
          <w:rFonts w:ascii="宋体" w:hAnsi="宋体" w:eastAsia="宋体" w:cs="MS Mincho"/>
          <w:sz w:val="24"/>
        </w:rPr>
        <w:t>地站在体重秤上，</w:t>
      </w:r>
      <w:r>
        <w:rPr>
          <w:rFonts w:ascii="宋体" w:hAnsi="宋体" w:eastAsia="宋体" w:cs="宋体"/>
          <w:sz w:val="24"/>
        </w:rPr>
        <w:t>测</w:t>
      </w:r>
      <w:r>
        <w:rPr>
          <w:rFonts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误</w:t>
      </w:r>
      <w:r>
        <w:rPr>
          <w:rFonts w:ascii="宋体" w:hAnsi="宋体" w:eastAsia="宋体" w:cs="MS Mincho"/>
          <w:sz w:val="24"/>
        </w:rPr>
        <w:t>差不得超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/>
          <w:sz w:val="24"/>
        </w:rPr>
        <w:t>0.5</w:t>
      </w:r>
      <w:r>
        <w:rPr>
          <w:rFonts w:ascii="宋体" w:hAnsi="宋体" w:eastAsia="宋体"/>
          <w:sz w:val="24"/>
        </w:rPr>
        <w:t>kg</w:t>
      </w:r>
      <w:r>
        <w:rPr>
          <w:rFonts w:ascii="宋体" w:hAnsi="宋体" w:eastAsia="宋体" w:cs="MS Mincho"/>
          <w:sz w:val="24"/>
        </w:rPr>
        <w:t>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（3）</w:t>
      </w:r>
      <w:r>
        <w:rPr>
          <w:rFonts w:ascii="宋体" w:hAnsi="宋体" w:eastAsia="宋体"/>
          <w:b/>
          <w:sz w:val="24"/>
        </w:rPr>
        <w:t>胸围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被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量者只穿泳衣（不可放置任何胸</w:t>
      </w:r>
      <w:r>
        <w:rPr>
          <w:rFonts w:ascii="宋体" w:hAnsi="宋体" w:eastAsia="宋体" w:cs="宋体"/>
          <w:sz w:val="24"/>
        </w:rPr>
        <w:t>垫</w:t>
      </w:r>
      <w:r>
        <w:rPr>
          <w:rFonts w:hint="eastAsia" w:ascii="宋体" w:hAnsi="宋体" w:eastAsia="宋体" w:cs="MS Mincho"/>
          <w:sz w:val="24"/>
        </w:rPr>
        <w:t>影响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结</w:t>
      </w:r>
      <w:r>
        <w:rPr>
          <w:rFonts w:hint="eastAsia" w:ascii="宋体" w:hAnsi="宋体" w:eastAsia="宋体" w:cs="MS Mincho"/>
          <w:sz w:val="24"/>
        </w:rPr>
        <w:t>果），自然直立，两臂自然下垂于体</w:t>
      </w:r>
      <w:r>
        <w:rPr>
          <w:rFonts w:ascii="宋体" w:hAnsi="宋体" w:eastAsia="宋体" w:cs="宋体"/>
          <w:sz w:val="24"/>
        </w:rPr>
        <w:t>侧</w:t>
      </w:r>
      <w:r>
        <w:rPr>
          <w:rFonts w:hint="eastAsia" w:ascii="宋体" w:hAnsi="宋体" w:eastAsia="宋体" w:cs="MS Mincho"/>
          <w:sz w:val="24"/>
        </w:rPr>
        <w:t>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量助手用</w:t>
      </w:r>
      <w:r>
        <w:rPr>
          <w:rFonts w:ascii="宋体" w:hAnsi="宋体" w:eastAsia="宋体" w:cs="宋体"/>
          <w:sz w:val="24"/>
        </w:rPr>
        <w:t>软</w:t>
      </w:r>
      <w:r>
        <w:rPr>
          <w:rFonts w:hint="eastAsia" w:ascii="宋体" w:hAnsi="宋体" w:eastAsia="宋体" w:cs="MS Mincho"/>
          <w:sz w:val="24"/>
        </w:rPr>
        <w:t>尺在身体前</w:t>
      </w:r>
      <w:r>
        <w:rPr>
          <w:rFonts w:ascii="宋体" w:hAnsi="宋体" w:eastAsia="宋体" w:cs="宋体"/>
          <w:sz w:val="24"/>
        </w:rPr>
        <w:t>侧</w:t>
      </w:r>
      <w:r>
        <w:rPr>
          <w:rFonts w:hint="eastAsia" w:ascii="宋体" w:hAnsi="宋体" w:eastAsia="宋体" w:cs="MS Mincho"/>
          <w:sz w:val="24"/>
        </w:rPr>
        <w:t>至于乳房上（乳</w:t>
      </w:r>
      <w:r>
        <w:rPr>
          <w:rFonts w:ascii="宋体" w:hAnsi="宋体" w:eastAsia="宋体" w:cs="宋体"/>
          <w:sz w:val="24"/>
        </w:rPr>
        <w:t>头</w:t>
      </w:r>
      <w:r>
        <w:rPr>
          <w:rFonts w:hint="eastAsia" w:ascii="宋体" w:hAnsi="宋体" w:eastAsia="宋体" w:cs="MS Mincho"/>
          <w:sz w:val="24"/>
        </w:rPr>
        <w:t>位置），</w:t>
      </w:r>
      <w:r>
        <w:rPr>
          <w:rFonts w:ascii="宋体" w:hAnsi="宋体" w:eastAsia="宋体" w:cs="宋体"/>
          <w:sz w:val="24"/>
        </w:rPr>
        <w:t>软</w:t>
      </w:r>
      <w:r>
        <w:rPr>
          <w:rFonts w:hint="eastAsia" w:ascii="宋体" w:hAnsi="宋体" w:eastAsia="宋体" w:cs="MS Mincho"/>
          <w:sz w:val="24"/>
        </w:rPr>
        <w:t>尺平行</w:t>
      </w:r>
      <w:r>
        <w:rPr>
          <w:rFonts w:ascii="宋体" w:hAnsi="宋体" w:eastAsia="宋体" w:cs="宋体"/>
          <w:sz w:val="24"/>
        </w:rPr>
        <w:t>贴</w:t>
      </w:r>
      <w:r>
        <w:rPr>
          <w:rFonts w:hint="eastAsia" w:ascii="宋体" w:hAnsi="宋体" w:eastAsia="宋体" w:cs="MS Mincho"/>
          <w:sz w:val="24"/>
        </w:rPr>
        <w:t>合身体</w:t>
      </w:r>
      <w:r>
        <w:rPr>
          <w:rFonts w:ascii="宋体" w:hAnsi="宋体" w:eastAsia="宋体" w:cs="宋体"/>
          <w:sz w:val="24"/>
        </w:rPr>
        <w:t>围绕</w:t>
      </w:r>
      <w:r>
        <w:rPr>
          <w:rFonts w:hint="eastAsia" w:ascii="宋体" w:hAnsi="宋体" w:eastAsia="宋体" w:cs="MS Mincho"/>
          <w:sz w:val="24"/>
        </w:rPr>
        <w:t>一圈至于背</w:t>
      </w:r>
      <w:r>
        <w:rPr>
          <w:rFonts w:ascii="宋体" w:hAnsi="宋体" w:eastAsia="宋体" w:cs="宋体"/>
          <w:sz w:val="24"/>
        </w:rPr>
        <w:t>侧</w:t>
      </w:r>
      <w:r>
        <w:rPr>
          <w:rFonts w:hint="eastAsia" w:ascii="宋体" w:hAnsi="宋体" w:eastAsia="宋体" w:cs="MS Mincho"/>
          <w:sz w:val="24"/>
        </w:rPr>
        <w:t>肩胛骨下</w:t>
      </w:r>
      <w:r>
        <w:rPr>
          <w:rFonts w:ascii="宋体" w:hAnsi="宋体" w:eastAsia="宋体" w:cs="宋体"/>
          <w:sz w:val="24"/>
        </w:rPr>
        <w:t>处</w:t>
      </w:r>
      <w:r>
        <w:rPr>
          <w:rFonts w:hint="eastAsia" w:ascii="宋体" w:hAnsi="宋体" w:eastAsia="宋体" w:cs="MS Mincho"/>
          <w:sz w:val="24"/>
        </w:rPr>
        <w:t>，保持平静状</w:t>
      </w:r>
      <w:r>
        <w:rPr>
          <w:rFonts w:ascii="宋体" w:hAnsi="宋体" w:eastAsia="宋体" w:cs="宋体"/>
          <w:sz w:val="24"/>
        </w:rPr>
        <w:t>态</w:t>
      </w:r>
      <w:r>
        <w:rPr>
          <w:rFonts w:hint="eastAsia" w:ascii="宋体" w:hAnsi="宋体" w:eastAsia="宋体" w:cs="MS Mincho"/>
          <w:sz w:val="24"/>
        </w:rPr>
        <w:t>（不可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 w:cs="MS Mincho"/>
          <w:sz w:val="24"/>
        </w:rPr>
        <w:t>度吸气刻意挺胸或呼气刻意含胸），</w:t>
      </w:r>
      <w:r>
        <w:rPr>
          <w:rFonts w:ascii="宋体" w:hAnsi="宋体" w:eastAsia="宋体" w:cs="宋体"/>
          <w:sz w:val="24"/>
        </w:rPr>
        <w:t>暂</w:t>
      </w:r>
      <w:r>
        <w:rPr>
          <w:rFonts w:hint="eastAsia" w:ascii="宋体" w:hAnsi="宋体" w:eastAsia="宋体" w:cs="MS Mincho"/>
          <w:sz w:val="24"/>
        </w:rPr>
        <w:t>停呼吸</w:t>
      </w:r>
      <w:r>
        <w:rPr>
          <w:rFonts w:ascii="宋体" w:hAnsi="宋体" w:eastAsia="宋体" w:cs="宋体"/>
          <w:sz w:val="24"/>
        </w:rPr>
        <w:t>进</w:t>
      </w:r>
      <w:r>
        <w:rPr>
          <w:rFonts w:hint="eastAsia" w:ascii="宋体" w:hAnsi="宋体" w:eastAsia="宋体" w:cs="MS Mincho"/>
          <w:sz w:val="24"/>
        </w:rPr>
        <w:t>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误</w:t>
      </w:r>
      <w:r>
        <w:rPr>
          <w:rFonts w:hint="eastAsia" w:ascii="宋体" w:hAnsi="宋体" w:eastAsia="宋体" w:cs="MS Mincho"/>
          <w:sz w:val="24"/>
        </w:rPr>
        <w:t>差不得超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 w:cs="MS Mincho"/>
          <w:sz w:val="24"/>
        </w:rPr>
        <w:t>0.5</w:t>
      </w:r>
      <w:r>
        <w:rPr>
          <w:rFonts w:ascii="宋体" w:hAnsi="宋体" w:eastAsia="宋体" w:cs="MS Mincho"/>
          <w:sz w:val="24"/>
        </w:rPr>
        <w:t>cm</w:t>
      </w:r>
      <w:r>
        <w:rPr>
          <w:rFonts w:hint="eastAsia" w:ascii="宋体" w:hAnsi="宋体" w:eastAsia="宋体" w:cs="MS Mincho"/>
          <w:sz w:val="24"/>
        </w:rPr>
        <w:t>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（4）腰围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被测量者只穿泳衣，自然直立，两臂自然下垂于体侧，测量助手用软尺贴合身体围绕肚脐上方测量最细部位，测量时暂停呼吸，不可过度呼气与吸气进行收腰影响测量结果，测量误差不得超过0.5</w:t>
      </w:r>
      <w:r>
        <w:rPr>
          <w:rFonts w:ascii="宋体" w:hAnsi="宋体" w:eastAsia="宋体" w:cs="MS Mincho"/>
          <w:sz w:val="24"/>
        </w:rPr>
        <w:t>cm</w:t>
      </w:r>
      <w:r>
        <w:rPr>
          <w:rFonts w:hint="eastAsia" w:ascii="宋体" w:hAnsi="宋体" w:eastAsia="宋体" w:cs="MS Mincho"/>
          <w:sz w:val="24"/>
        </w:rPr>
        <w:t>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（5）臀围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被测量者只穿泳衣（不可放置任何辅助物品影响测量结果），直立，两腿自然并拢，测量助手用软尺贴合身体围绕臀部一周，在臀大肌最突出部位量出臀围，测量误差不得超过0.5</w:t>
      </w:r>
      <w:r>
        <w:rPr>
          <w:rFonts w:ascii="宋体" w:hAnsi="宋体" w:eastAsia="宋体" w:cs="MS Mincho"/>
          <w:sz w:val="24"/>
        </w:rPr>
        <w:t>cm</w:t>
      </w:r>
      <w:r>
        <w:rPr>
          <w:rFonts w:hint="eastAsia" w:ascii="宋体" w:hAnsi="宋体" w:eastAsia="宋体" w:cs="MS Mincho"/>
          <w:sz w:val="24"/>
        </w:rPr>
        <w:t>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（6）肩宽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被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量者只穿泳衣，自然直立，两臂自然下垂于体</w:t>
      </w:r>
      <w:r>
        <w:rPr>
          <w:rFonts w:ascii="宋体" w:hAnsi="宋体" w:eastAsia="宋体" w:cs="宋体"/>
          <w:sz w:val="24"/>
        </w:rPr>
        <w:t>侧</w:t>
      </w:r>
      <w:r>
        <w:rPr>
          <w:rFonts w:hint="eastAsia" w:ascii="宋体" w:hAnsi="宋体" w:eastAsia="宋体" w:cs="MS Mincho"/>
          <w:sz w:val="24"/>
        </w:rPr>
        <w:t>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量助手用</w:t>
      </w:r>
      <w:r>
        <w:rPr>
          <w:rFonts w:ascii="宋体" w:hAnsi="宋体" w:eastAsia="宋体" w:cs="宋体"/>
          <w:sz w:val="24"/>
        </w:rPr>
        <w:t>软</w:t>
      </w:r>
      <w:r>
        <w:rPr>
          <w:rFonts w:hint="eastAsia" w:ascii="宋体" w:hAnsi="宋体" w:eastAsia="宋体" w:cs="MS Mincho"/>
          <w:sz w:val="24"/>
        </w:rPr>
        <w:t>尺在背面从左肩向外最突出部位到右肩向外最突出部位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量横向水平直</w:t>
      </w:r>
      <w:r>
        <w:rPr>
          <w:rFonts w:ascii="宋体" w:hAnsi="宋体" w:eastAsia="宋体" w:cs="宋体"/>
          <w:sz w:val="24"/>
        </w:rPr>
        <w:t>线</w:t>
      </w:r>
      <w:r>
        <w:rPr>
          <w:rFonts w:hint="eastAsia" w:ascii="宋体" w:hAnsi="宋体" w:eastAsia="宋体" w:cs="MS Mincho"/>
          <w:sz w:val="24"/>
        </w:rPr>
        <w:t>距离，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时</w:t>
      </w:r>
      <w:r>
        <w:rPr>
          <w:rFonts w:hint="eastAsia" w:ascii="宋体" w:hAnsi="宋体" w:eastAsia="宋体" w:cs="MS Mincho"/>
          <w:sz w:val="24"/>
        </w:rPr>
        <w:t>不可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 w:cs="MS Mincho"/>
          <w:sz w:val="24"/>
        </w:rPr>
        <w:t>度</w:t>
      </w:r>
      <w:r>
        <w:rPr>
          <w:rFonts w:ascii="宋体" w:hAnsi="宋体" w:eastAsia="宋体" w:cs="宋体"/>
          <w:sz w:val="24"/>
        </w:rPr>
        <w:t>扩</w:t>
      </w:r>
      <w:r>
        <w:rPr>
          <w:rFonts w:hint="eastAsia" w:ascii="宋体" w:hAnsi="宋体" w:eastAsia="宋体" w:cs="MS Mincho"/>
          <w:sz w:val="24"/>
        </w:rPr>
        <w:t>肩或含肩影响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结</w:t>
      </w:r>
      <w:r>
        <w:rPr>
          <w:rFonts w:hint="eastAsia" w:ascii="宋体" w:hAnsi="宋体" w:eastAsia="宋体" w:cs="MS Mincho"/>
          <w:sz w:val="24"/>
        </w:rPr>
        <w:t>果，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误</w:t>
      </w:r>
      <w:r>
        <w:rPr>
          <w:rFonts w:hint="eastAsia" w:ascii="宋体" w:hAnsi="宋体" w:eastAsia="宋体" w:cs="MS Mincho"/>
          <w:sz w:val="24"/>
        </w:rPr>
        <w:t>差不得超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 w:cs="MS Mincho"/>
          <w:sz w:val="24"/>
        </w:rPr>
        <w:t>0.5cm。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（7）上身</w:t>
      </w:r>
      <w:r>
        <w:rPr>
          <w:rFonts w:ascii="宋体" w:hAnsi="宋体" w:eastAsia="宋体"/>
          <w:b/>
          <w:sz w:val="24"/>
        </w:rPr>
        <w:t>长</w:t>
      </w:r>
      <w:r>
        <w:rPr>
          <w:rFonts w:hint="eastAsia" w:ascii="宋体" w:hAnsi="宋体" w:eastAsia="宋体"/>
          <w:b/>
          <w:sz w:val="24"/>
        </w:rPr>
        <w:t>、下身长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被测量者只穿泳衣，自然直立，两臂自然下垂于体侧。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ascii="宋体" w:hAnsi="宋体" w:eastAsia="宋体" w:cs="MS Mincho"/>
          <w:b/>
          <w:sz w:val="24"/>
        </w:rPr>
        <w:t>上身</w:t>
      </w:r>
      <w:r>
        <w:rPr>
          <w:rFonts w:ascii="宋体" w:hAnsi="宋体" w:eastAsia="宋体" w:cs="宋体"/>
          <w:b/>
          <w:sz w:val="24"/>
        </w:rPr>
        <w:t>长</w:t>
      </w:r>
      <w:r>
        <w:rPr>
          <w:rFonts w:ascii="宋体" w:hAnsi="宋体" w:eastAsia="宋体" w:cs="MS Mincho"/>
          <w:sz w:val="24"/>
        </w:rPr>
        <w:t>：自</w:t>
      </w:r>
      <w:r>
        <w:rPr>
          <w:rFonts w:ascii="宋体" w:hAnsi="宋体" w:eastAsia="宋体" w:cs="宋体"/>
          <w:sz w:val="24"/>
        </w:rPr>
        <w:t>颈</w:t>
      </w:r>
      <w:r>
        <w:rPr>
          <w:rFonts w:ascii="宋体" w:hAnsi="宋体" w:eastAsia="宋体" w:cs="MS Mincho"/>
          <w:sz w:val="24"/>
        </w:rPr>
        <w:t>后第七</w:t>
      </w:r>
      <w:r>
        <w:rPr>
          <w:rFonts w:ascii="宋体" w:hAnsi="宋体" w:eastAsia="宋体" w:cs="宋体"/>
          <w:sz w:val="24"/>
        </w:rPr>
        <w:t>颈</w:t>
      </w:r>
      <w:r>
        <w:rPr>
          <w:rFonts w:ascii="宋体" w:hAnsi="宋体" w:eastAsia="宋体" w:cs="MS Mincho"/>
          <w:sz w:val="24"/>
        </w:rPr>
        <w:t>椎点</w:t>
      </w:r>
      <w:r>
        <w:rPr>
          <w:rFonts w:hint="eastAsia" w:ascii="宋体" w:hAnsi="宋体" w:eastAsia="宋体" w:cs="MS Mincho"/>
          <w:sz w:val="24"/>
        </w:rPr>
        <w:t>（低</w:t>
      </w:r>
      <w:r>
        <w:rPr>
          <w:rFonts w:ascii="宋体" w:hAnsi="宋体" w:eastAsia="宋体" w:cs="宋体"/>
          <w:sz w:val="24"/>
        </w:rPr>
        <w:t>头时</w:t>
      </w:r>
      <w:r>
        <w:rPr>
          <w:rFonts w:hint="eastAsia" w:ascii="宋体" w:hAnsi="宋体" w:eastAsia="宋体" w:cs="MS Mincho"/>
          <w:sz w:val="24"/>
        </w:rPr>
        <w:t>后</w:t>
      </w:r>
      <w:r>
        <w:rPr>
          <w:rFonts w:ascii="宋体" w:hAnsi="宋体" w:eastAsia="宋体" w:cs="宋体"/>
          <w:sz w:val="24"/>
        </w:rPr>
        <w:t>颈</w:t>
      </w:r>
      <w:r>
        <w:rPr>
          <w:rFonts w:hint="eastAsia" w:ascii="宋体" w:hAnsi="宋体" w:eastAsia="宋体" w:cs="MS Mincho"/>
          <w:sz w:val="24"/>
        </w:rPr>
        <w:t>部最明</w:t>
      </w:r>
      <w:r>
        <w:rPr>
          <w:rFonts w:ascii="宋体" w:hAnsi="宋体" w:eastAsia="宋体" w:cs="宋体"/>
          <w:sz w:val="24"/>
        </w:rPr>
        <w:t>显</w:t>
      </w:r>
      <w:r>
        <w:rPr>
          <w:rFonts w:hint="eastAsia" w:ascii="宋体" w:hAnsi="宋体" w:eastAsia="宋体" w:cs="MS Mincho"/>
          <w:sz w:val="24"/>
        </w:rPr>
        <w:t>棘突位置）</w:t>
      </w:r>
      <w:r>
        <w:rPr>
          <w:rFonts w:ascii="宋体" w:hAnsi="宋体" w:eastAsia="宋体" w:cs="MS Mincho"/>
          <w:sz w:val="24"/>
        </w:rPr>
        <w:t>将</w:t>
      </w:r>
      <w:r>
        <w:rPr>
          <w:rFonts w:ascii="宋体" w:hAnsi="宋体" w:eastAsia="宋体" w:cs="宋体"/>
          <w:sz w:val="24"/>
        </w:rPr>
        <w:t>软</w:t>
      </w:r>
      <w:r>
        <w:rPr>
          <w:rFonts w:ascii="宋体" w:hAnsi="宋体" w:eastAsia="宋体" w:cs="MS Mincho"/>
          <w:sz w:val="24"/>
        </w:rPr>
        <w:t>尺垂直地面下拉</w:t>
      </w:r>
      <w:r>
        <w:rPr>
          <w:rFonts w:hint="eastAsia" w:ascii="宋体" w:hAnsi="宋体" w:eastAsia="宋体" w:cs="MS Mincho"/>
          <w:sz w:val="24"/>
        </w:rPr>
        <w:t>至</w:t>
      </w:r>
      <w:r>
        <w:rPr>
          <w:rFonts w:ascii="宋体" w:hAnsi="宋体" w:eastAsia="宋体" w:cs="MS Mincho"/>
          <w:sz w:val="24"/>
        </w:rPr>
        <w:t>臀、腿之</w:t>
      </w:r>
      <w:r>
        <w:rPr>
          <w:rFonts w:ascii="宋体" w:hAnsi="宋体" w:eastAsia="宋体" w:cs="宋体"/>
          <w:sz w:val="24"/>
        </w:rPr>
        <w:t>间</w:t>
      </w:r>
      <w:r>
        <w:rPr>
          <w:rFonts w:ascii="宋体" w:hAnsi="宋体" w:eastAsia="宋体" w:cs="MS Mincho"/>
          <w:sz w:val="24"/>
        </w:rPr>
        <w:t>的臀</w:t>
      </w:r>
      <w:r>
        <w:rPr>
          <w:rFonts w:ascii="宋体" w:hAnsi="宋体" w:eastAsia="宋体" w:cs="宋体"/>
          <w:sz w:val="24"/>
        </w:rPr>
        <w:t>线</w:t>
      </w:r>
      <w:r>
        <w:rPr>
          <w:rFonts w:ascii="宋体" w:hAnsi="宋体" w:eastAsia="宋体" w:cs="MS Mincho"/>
          <w:sz w:val="24"/>
        </w:rPr>
        <w:t>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出</w:t>
      </w:r>
      <w:r>
        <w:rPr>
          <w:rFonts w:ascii="宋体" w:hAnsi="宋体" w:eastAsia="宋体" w:cs="宋体"/>
          <w:sz w:val="24"/>
        </w:rPr>
        <w:t>长</w:t>
      </w:r>
      <w:r>
        <w:rPr>
          <w:rFonts w:hint="eastAsia" w:ascii="宋体" w:hAnsi="宋体" w:eastAsia="宋体" w:cs="MS Mincho"/>
          <w:sz w:val="24"/>
        </w:rPr>
        <w:t>度。</w:t>
      </w:r>
    </w:p>
    <w:p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宋体" w:hAnsi="宋体" w:eastAsia="宋体" w:cs="MS Mincho"/>
          <w:b/>
          <w:color w:val="FF0000"/>
          <w:sz w:val="24"/>
        </w:rPr>
      </w:pPr>
      <w:r>
        <w:rPr>
          <w:rFonts w:hint="eastAsia" w:ascii="宋体" w:hAnsi="宋体" w:eastAsia="宋体" w:cs="MS Mincho"/>
          <w:b/>
          <w:color w:val="FF0000"/>
          <w:sz w:val="24"/>
        </w:rPr>
        <w:tab/>
      </w:r>
      <w:r>
        <w:rPr>
          <w:rFonts w:ascii="宋体" w:hAnsi="宋体" w:eastAsia="宋体" w:cs="MS Mincho"/>
          <w:b/>
          <w:sz w:val="24"/>
        </w:rPr>
        <w:t>下</w:t>
      </w:r>
      <w:r>
        <w:rPr>
          <w:rFonts w:hint="eastAsia" w:ascii="宋体" w:hAnsi="宋体" w:eastAsia="宋体" w:cs="MS Mincho"/>
          <w:b/>
          <w:sz w:val="24"/>
        </w:rPr>
        <w:t>身</w:t>
      </w:r>
      <w:r>
        <w:rPr>
          <w:rFonts w:ascii="宋体" w:hAnsi="宋体" w:eastAsia="宋体" w:cs="MS Mincho"/>
          <w:b/>
          <w:sz w:val="24"/>
        </w:rPr>
        <w:t>长</w:t>
      </w:r>
      <w:r>
        <w:rPr>
          <w:rFonts w:ascii="宋体" w:hAnsi="宋体" w:eastAsia="宋体" w:cs="MS Mincho"/>
          <w:sz w:val="24"/>
        </w:rPr>
        <w:t>：自臀线将皮尺垂直地面下拉至足底，</w:t>
      </w:r>
      <w:r>
        <w:rPr>
          <w:rFonts w:hint="eastAsia" w:ascii="宋体" w:hAnsi="宋体" w:eastAsia="宋体" w:cs="MS Mincho"/>
          <w:sz w:val="24"/>
        </w:rPr>
        <w:t>测出长度。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ascii="宋体" w:hAnsi="宋体" w:eastAsia="宋体" w:cs="MS Mincho"/>
          <w:sz w:val="24"/>
        </w:rPr>
        <w:t>要求：在</w:t>
      </w:r>
      <w:r>
        <w:rPr>
          <w:rFonts w:ascii="宋体" w:hAnsi="宋体" w:eastAsia="宋体" w:cs="宋体"/>
          <w:sz w:val="24"/>
        </w:rPr>
        <w:t>测</w:t>
      </w:r>
      <w:r>
        <w:rPr>
          <w:rFonts w:ascii="宋体" w:hAnsi="宋体" w:eastAsia="宋体" w:cs="MS Mincho"/>
          <w:sz w:val="24"/>
        </w:rPr>
        <w:t>量此</w:t>
      </w:r>
      <w:r>
        <w:rPr>
          <w:rFonts w:ascii="宋体" w:hAnsi="宋体" w:eastAsia="宋体" w:cs="宋体"/>
          <w:sz w:val="24"/>
        </w:rPr>
        <w:t>项时</w:t>
      </w:r>
      <w:r>
        <w:rPr>
          <w:rFonts w:ascii="宋体" w:hAnsi="宋体" w:eastAsia="宋体" w:cs="MS Mincho"/>
          <w:sz w:val="24"/>
        </w:rPr>
        <w:t>，</w:t>
      </w:r>
      <w:r>
        <w:rPr>
          <w:rFonts w:hint="eastAsia" w:ascii="宋体" w:hAnsi="宋体" w:eastAsia="宋体" w:cs="MS Mincho"/>
          <w:sz w:val="24"/>
        </w:rPr>
        <w:t>考生</w:t>
      </w:r>
      <w:r>
        <w:rPr>
          <w:rFonts w:ascii="宋体" w:hAnsi="宋体" w:eastAsia="宋体" w:cs="MS Mincho"/>
          <w:sz w:val="24"/>
        </w:rPr>
        <w:t>不能塌腰、</w:t>
      </w:r>
      <w:r>
        <w:rPr>
          <w:rFonts w:ascii="宋体" w:hAnsi="宋体" w:eastAsia="宋体" w:cs="宋体"/>
          <w:sz w:val="24"/>
        </w:rPr>
        <w:t>翘</w:t>
      </w:r>
      <w:r>
        <w:rPr>
          <w:rFonts w:ascii="宋体" w:hAnsi="宋体" w:eastAsia="宋体" w:cs="MS Mincho"/>
          <w:sz w:val="24"/>
        </w:rPr>
        <w:t>臀，要保持腰背自然挺立状</w:t>
      </w:r>
      <w:r>
        <w:rPr>
          <w:rFonts w:ascii="宋体" w:hAnsi="宋体" w:eastAsia="宋体" w:cs="宋体"/>
          <w:sz w:val="24"/>
        </w:rPr>
        <w:t>态</w:t>
      </w:r>
      <w:r>
        <w:rPr>
          <w:rFonts w:ascii="宋体" w:hAnsi="宋体" w:eastAsia="宋体" w:cs="MS Mincho"/>
          <w:sz w:val="24"/>
        </w:rPr>
        <w:t>，</w:t>
      </w:r>
      <w:r>
        <w:rPr>
          <w:rFonts w:ascii="宋体" w:hAnsi="宋体" w:eastAsia="宋体" w:cs="宋体"/>
          <w:sz w:val="24"/>
        </w:rPr>
        <w:t>测</w:t>
      </w:r>
      <w:r>
        <w:rPr>
          <w:rFonts w:hint="eastAsia" w:ascii="宋体" w:hAnsi="宋体" w:eastAsia="宋体" w:cs="MS Mincho"/>
          <w:sz w:val="24"/>
        </w:rPr>
        <w:t>量</w:t>
      </w:r>
      <w:r>
        <w:rPr>
          <w:rFonts w:ascii="宋体" w:hAnsi="宋体" w:eastAsia="宋体" w:cs="宋体"/>
          <w:sz w:val="24"/>
        </w:rPr>
        <w:t>误</w:t>
      </w:r>
      <w:r>
        <w:rPr>
          <w:rFonts w:hint="eastAsia" w:ascii="宋体" w:hAnsi="宋体" w:eastAsia="宋体" w:cs="MS Mincho"/>
          <w:sz w:val="24"/>
        </w:rPr>
        <w:t>差不得超</w:t>
      </w:r>
      <w:r>
        <w:rPr>
          <w:rFonts w:ascii="宋体" w:hAnsi="宋体" w:eastAsia="宋体" w:cs="宋体"/>
          <w:sz w:val="24"/>
        </w:rPr>
        <w:t>过</w:t>
      </w:r>
      <w:r>
        <w:rPr>
          <w:rFonts w:hint="eastAsia" w:ascii="宋体" w:hAnsi="宋体" w:eastAsia="宋体" w:cs="MS Mincho"/>
          <w:sz w:val="24"/>
        </w:rPr>
        <w:t>0.5cm。</w:t>
      </w:r>
    </w:p>
    <w:p>
      <w:pPr>
        <w:pStyle w:val="11"/>
        <w:widowControl/>
        <w:spacing w:line="360" w:lineRule="auto"/>
        <w:ind w:left="360" w:firstLine="0" w:firstLineChars="0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（8）头围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hint="eastAsia" w:ascii="宋体" w:hAnsi="宋体" w:eastAsia="宋体" w:cs="MS Mincho"/>
          <w:sz w:val="24"/>
        </w:rPr>
        <w:tab/>
      </w:r>
      <w:r>
        <w:rPr>
          <w:rFonts w:hint="eastAsia" w:ascii="宋体" w:hAnsi="宋体" w:eastAsia="宋体" w:cs="MS Mincho"/>
          <w:sz w:val="24"/>
        </w:rPr>
        <w:t>测量助手以被测量者前额丘（额头最突出部位）和后枕骨为测点，用软尺围量一周长度，测量误差不得超过0.5cm。</w:t>
      </w:r>
    </w:p>
    <w:p>
      <w:pPr>
        <w:spacing w:line="360" w:lineRule="auto"/>
        <w:rPr>
          <w:rFonts w:ascii="宋体" w:hAnsi="宋体" w:eastAsia="宋体" w:cs="MS Mincho"/>
          <w:sz w:val="24"/>
        </w:rPr>
      </w:pPr>
      <w:r>
        <w:rPr>
          <w:rFonts w:ascii="宋体" w:hAnsi="宋体" w:eastAsia="宋体" w:cs="MS Mincho"/>
          <w:sz w:val="24"/>
        </w:rPr>
        <w:drawing>
          <wp:inline distT="0" distB="0" distL="0" distR="0">
            <wp:extent cx="1552575" cy="1552575"/>
            <wp:effectExtent l="19050" t="0" r="952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-426" w:leftChars="-203" w:firstLine="424" w:firstLineChars="177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5352415" cy="4514850"/>
            <wp:effectExtent l="0" t="0" r="635" b="0"/>
            <wp:docPr id="2" name="图片 1" descr="身体测量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身体测量示意图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10829" r="11364" b="7591"/>
                    <a:stretch>
                      <a:fillRect/>
                    </a:stretch>
                  </pic:blipFill>
                  <pic:spPr>
                    <a:xfrm>
                      <a:off x="0" y="0"/>
                      <a:ext cx="5381555" cy="4539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t>东华大学服装表演专业形体测量示例图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B"/>
    <w:rsid w:val="00037B0F"/>
    <w:rsid w:val="00041814"/>
    <w:rsid w:val="000448F7"/>
    <w:rsid w:val="00056BCF"/>
    <w:rsid w:val="000A4C2F"/>
    <w:rsid w:val="000C250F"/>
    <w:rsid w:val="00113807"/>
    <w:rsid w:val="00152B75"/>
    <w:rsid w:val="00181DB2"/>
    <w:rsid w:val="00193DBF"/>
    <w:rsid w:val="001B1C43"/>
    <w:rsid w:val="001C1543"/>
    <w:rsid w:val="002058E3"/>
    <w:rsid w:val="00285BBA"/>
    <w:rsid w:val="00293615"/>
    <w:rsid w:val="002A7857"/>
    <w:rsid w:val="002E6030"/>
    <w:rsid w:val="002F195E"/>
    <w:rsid w:val="002F7CEB"/>
    <w:rsid w:val="00317BB0"/>
    <w:rsid w:val="00343606"/>
    <w:rsid w:val="00373E26"/>
    <w:rsid w:val="003A38F4"/>
    <w:rsid w:val="00440AB2"/>
    <w:rsid w:val="004874B6"/>
    <w:rsid w:val="0052363C"/>
    <w:rsid w:val="005A1ED6"/>
    <w:rsid w:val="005C72F0"/>
    <w:rsid w:val="006120AB"/>
    <w:rsid w:val="006A002A"/>
    <w:rsid w:val="006E3010"/>
    <w:rsid w:val="0077506F"/>
    <w:rsid w:val="00840995"/>
    <w:rsid w:val="00863066"/>
    <w:rsid w:val="008872DC"/>
    <w:rsid w:val="00887A0A"/>
    <w:rsid w:val="008B0D08"/>
    <w:rsid w:val="008C6B98"/>
    <w:rsid w:val="009317FB"/>
    <w:rsid w:val="009B1001"/>
    <w:rsid w:val="009B47FF"/>
    <w:rsid w:val="009F213B"/>
    <w:rsid w:val="00A77A9A"/>
    <w:rsid w:val="00AC1394"/>
    <w:rsid w:val="00AC5177"/>
    <w:rsid w:val="00B81B2B"/>
    <w:rsid w:val="00B846FD"/>
    <w:rsid w:val="00BC1FC1"/>
    <w:rsid w:val="00C00EC5"/>
    <w:rsid w:val="00CA21AC"/>
    <w:rsid w:val="00CB46B1"/>
    <w:rsid w:val="00D03385"/>
    <w:rsid w:val="00D70AA6"/>
    <w:rsid w:val="00D86FD4"/>
    <w:rsid w:val="00DC0FCE"/>
    <w:rsid w:val="00DE6ECE"/>
    <w:rsid w:val="00E83882"/>
    <w:rsid w:val="00F0279C"/>
    <w:rsid w:val="13B5422B"/>
    <w:rsid w:val="4477047E"/>
    <w:rsid w:val="5C2F14EB"/>
    <w:rsid w:val="5CF47446"/>
    <w:rsid w:val="6A2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ind w:firstLine="420" w:firstLineChars="200"/>
    </w:pPr>
    <w:rPr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1528</Characters>
  <Lines>12</Lines>
  <Paragraphs>3</Paragraphs>
  <TotalTime>88</TotalTime>
  <ScaleCrop>false</ScaleCrop>
  <LinksUpToDate>false</LinksUpToDate>
  <CharactersWithSpaces>1792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2022-03-17T13:31:00Z</dcterms:created>
  <dc:creator>azhi7816@163.com</dc:creator>
  <cp:lastModifiedBy>admin</cp:lastModifiedBy>
  <dcterms:modified xsi:type="dcterms:W3CDTF">2022-03-20T07:03:57Z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CD067597EBA1435EBD7D77C1D8E3A4FF</vt:lpwstr>
  </property>
</Properties>
</file>